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26" w:rsidRDefault="000F7D26" w:rsidP="000F7D26">
      <w:pPr>
        <w:pStyle w:val="ConsPlusNonformat"/>
        <w:widowControl/>
      </w:pPr>
      <w:r>
        <w:fldChar w:fldCharType="begin"/>
      </w:r>
      <w:r>
        <w:instrText xml:space="preserve"> HYPERLINK "</w:instrText>
      </w:r>
      <w:r w:rsidRPr="000F7D26">
        <w:instrText>http://www.ursus.ru/catalogue/zimnie_rabochie_kostyumy/</w:instrText>
      </w:r>
      <w:r>
        <w:instrText xml:space="preserve">" </w:instrText>
      </w:r>
      <w:r>
        <w:fldChar w:fldCharType="separate"/>
      </w:r>
      <w:r w:rsidRPr="00843FFE">
        <w:rPr>
          <w:rStyle w:val="a3"/>
        </w:rPr>
        <w:t>http://www.ursus.ru/catalogue/zimnie_rabochie_kostyumy/</w:t>
      </w:r>
      <w:r>
        <w:fldChar w:fldCharType="end"/>
      </w:r>
    </w:p>
    <w:p w:rsidR="000F7D26" w:rsidRDefault="000F7D26" w:rsidP="000F7D26">
      <w:pPr>
        <w:pStyle w:val="ConsPlusNonformat"/>
        <w:widowControl/>
      </w:pPr>
      <w:r>
        <w:t xml:space="preserve"> купить</w:t>
      </w:r>
      <w:bookmarkStart w:id="0" w:name="_GoBack"/>
      <w:bookmarkEnd w:id="0"/>
    </w:p>
    <w:p w:rsidR="000F7D26" w:rsidRDefault="000F7D26" w:rsidP="000F7D26">
      <w:pPr>
        <w:pStyle w:val="ConsPlusNonformat"/>
        <w:widowControl/>
      </w:pPr>
    </w:p>
    <w:p w:rsidR="000F7D26" w:rsidRDefault="000F7D26" w:rsidP="000F7D26">
      <w:pPr>
        <w:pStyle w:val="ConsPlusNonformat"/>
        <w:widowControl/>
      </w:pPr>
    </w:p>
    <w:p w:rsidR="000F7D26" w:rsidRDefault="000F7D26" w:rsidP="000F7D26">
      <w:pPr>
        <w:pStyle w:val="ConsPlusNonformat"/>
        <w:widowControl/>
      </w:pPr>
    </w:p>
    <w:p w:rsidR="000F7D26" w:rsidRDefault="000F7D26" w:rsidP="000F7D26">
      <w:pPr>
        <w:pStyle w:val="ConsPlusNonformat"/>
        <w:widowControl/>
      </w:pPr>
      <w:r>
        <w:t>24 Уборщик</w:t>
      </w:r>
      <w:proofErr w:type="gramStart"/>
      <w:r>
        <w:t xml:space="preserve">            П</w:t>
      </w:r>
      <w:proofErr w:type="gramEnd"/>
      <w:r>
        <w:t>ри выполнении работ по уборке канав:</w:t>
      </w:r>
    </w:p>
    <w:p w:rsidR="000F7D26" w:rsidRDefault="000F7D26" w:rsidP="000F7D26">
      <w:pPr>
        <w:pStyle w:val="ConsPlusNonformat"/>
        <w:widowControl/>
      </w:pPr>
      <w:r>
        <w:t xml:space="preserve">      </w:t>
      </w:r>
      <w:proofErr w:type="gramStart"/>
      <w:r>
        <w:t>производственных</w:t>
      </w:r>
      <w:proofErr w:type="gramEnd"/>
      <w:r>
        <w:t xml:space="preserve"> Костюм хлопчатобумажный с                   1</w:t>
      </w:r>
    </w:p>
    <w:p w:rsidR="000F7D26" w:rsidRDefault="000F7D26" w:rsidP="000F7D26">
      <w:pPr>
        <w:pStyle w:val="ConsPlusNonformat"/>
        <w:widowControl/>
      </w:pPr>
      <w:r>
        <w:t xml:space="preserve">      помещений        водоотталкивающей пропиткой или</w:t>
      </w:r>
    </w:p>
    <w:p w:rsidR="000F7D26" w:rsidRDefault="000F7D26" w:rsidP="000F7D26">
      <w:pPr>
        <w:pStyle w:val="ConsPlusNonformat"/>
        <w:widowControl/>
      </w:pPr>
      <w:r>
        <w:t xml:space="preserve">                       костюм для защиты от воды </w:t>
      </w:r>
      <w:proofErr w:type="gramStart"/>
      <w:r>
        <w:t>из</w:t>
      </w:r>
      <w:proofErr w:type="gramEnd"/>
    </w:p>
    <w:p w:rsidR="000F7D26" w:rsidRDefault="000F7D26" w:rsidP="000F7D26">
      <w:pPr>
        <w:pStyle w:val="ConsPlusNonformat"/>
        <w:widowControl/>
      </w:pPr>
      <w:r>
        <w:t xml:space="preserve">                       синтетических тканей с </w:t>
      </w:r>
      <w:proofErr w:type="gramStart"/>
      <w:r>
        <w:t>пленочным</w:t>
      </w:r>
      <w:proofErr w:type="gramEnd"/>
    </w:p>
    <w:p w:rsidR="000F7D26" w:rsidRDefault="000F7D26" w:rsidP="000F7D26">
      <w:pPr>
        <w:pStyle w:val="ConsPlusNonformat"/>
        <w:widowControl/>
      </w:pPr>
      <w:r>
        <w:t xml:space="preserve">                       покрытием</w:t>
      </w:r>
    </w:p>
    <w:p w:rsidR="000F7D26" w:rsidRDefault="000F7D26" w:rsidP="000F7D26">
      <w:pPr>
        <w:pStyle w:val="ConsPlusNonformat"/>
        <w:widowControl/>
      </w:pPr>
      <w:r>
        <w:t xml:space="preserve">                       Рукавицы комбинированные или              6 пар</w:t>
      </w:r>
    </w:p>
    <w:p w:rsidR="000F7D26" w:rsidRDefault="000F7D26" w:rsidP="000F7D26">
      <w:pPr>
        <w:pStyle w:val="ConsPlusNonformat"/>
        <w:widowControl/>
      </w:pPr>
      <w:r>
        <w:t xml:space="preserve">                       Перчатки с полимерным покрытием          12 пар</w:t>
      </w:r>
    </w:p>
    <w:p w:rsidR="000F7D26" w:rsidRDefault="000F7D26" w:rsidP="000F7D26">
      <w:pPr>
        <w:pStyle w:val="ConsPlusNonformat"/>
        <w:widowControl/>
      </w:pPr>
      <w:r>
        <w:t xml:space="preserve">                       Перчатки резиновые                        6 пар</w:t>
      </w:r>
    </w:p>
    <w:p w:rsidR="000F7D26" w:rsidRDefault="000F7D26" w:rsidP="000F7D26">
      <w:pPr>
        <w:pStyle w:val="ConsPlusNonformat"/>
        <w:widowControl/>
      </w:pPr>
      <w:r>
        <w:t xml:space="preserve">                       Ботинки кожаные                          1 пара</w:t>
      </w:r>
    </w:p>
    <w:p w:rsidR="000F7D26" w:rsidRDefault="000F7D26" w:rsidP="000F7D26">
      <w:pPr>
        <w:pStyle w:val="ConsPlusNonformat"/>
        <w:widowControl/>
      </w:pPr>
      <w:r>
        <w:t xml:space="preserve">                       Сапоги резиновые                         1 пара</w:t>
      </w:r>
    </w:p>
    <w:p w:rsidR="000F7D26" w:rsidRDefault="000F7D26" w:rsidP="000F7D26">
      <w:pPr>
        <w:pStyle w:val="ConsPlusNonformat"/>
        <w:widowControl/>
      </w:pPr>
      <w:r>
        <w:t xml:space="preserve">                                                               на 2 года</w:t>
      </w:r>
    </w:p>
    <w:p w:rsidR="000F7D26" w:rsidRDefault="000F7D26" w:rsidP="000F7D26">
      <w:pPr>
        <w:pStyle w:val="ConsPlusNonformat"/>
        <w:widowControl/>
      </w:pPr>
      <w:r>
        <w:t xml:space="preserve">                               Зимой дополнительно:</w:t>
      </w:r>
    </w:p>
    <w:p w:rsidR="000F7D26" w:rsidRDefault="000F7D26" w:rsidP="000F7D26">
      <w:pPr>
        <w:pStyle w:val="ConsPlusNonformat"/>
        <w:widowControl/>
      </w:pPr>
      <w:r>
        <w:t xml:space="preserve">                       Костюм на утепляющей прокладке </w:t>
      </w:r>
      <w:proofErr w:type="gramStart"/>
      <w:r>
        <w:t>с</w:t>
      </w:r>
      <w:proofErr w:type="gramEnd"/>
      <w:r>
        <w:t xml:space="preserve">        по поясам</w:t>
      </w:r>
    </w:p>
    <w:p w:rsidR="000F7D26" w:rsidRDefault="000F7D26" w:rsidP="000F7D26">
      <w:pPr>
        <w:pStyle w:val="ConsPlusNonformat"/>
        <w:widowControl/>
      </w:pPr>
      <w:r>
        <w:t xml:space="preserve">                       водоотталкивающей пропиткой</w:t>
      </w:r>
    </w:p>
    <w:p w:rsidR="000F7D26" w:rsidRDefault="000F7D26" w:rsidP="000F7D26">
      <w:pPr>
        <w:pStyle w:val="ConsPlusNonformat"/>
        <w:widowControl/>
      </w:pPr>
      <w:r>
        <w:t xml:space="preserve">                       Сапоги кожаные утепленные               по поясам</w:t>
      </w:r>
    </w:p>
    <w:p w:rsidR="000F7D26" w:rsidRDefault="000F7D26" w:rsidP="000F7D26">
      <w:pPr>
        <w:pStyle w:val="ConsPlusNonformat"/>
        <w:widowControl/>
      </w:pPr>
      <w:r>
        <w:t xml:space="preserve">   65 Слесарь          Костюм хлопчатобумажный для защиты от       1</w:t>
      </w:r>
    </w:p>
    <w:p w:rsidR="000F7D26" w:rsidRDefault="000F7D26" w:rsidP="000F7D26">
      <w:pPr>
        <w:pStyle w:val="ConsPlusNonformat"/>
        <w:widowControl/>
      </w:pPr>
      <w:r>
        <w:t xml:space="preserve">      аварийно-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t xml:space="preserve">    общих производственных загрязнений и</w:t>
      </w:r>
    </w:p>
    <w:p w:rsidR="000F7D26" w:rsidRDefault="000F7D26" w:rsidP="000F7D26">
      <w:pPr>
        <w:pStyle w:val="ConsPlusNonformat"/>
        <w:widowControl/>
      </w:pPr>
      <w:r>
        <w:t xml:space="preserve">      </w:t>
      </w:r>
      <w:proofErr w:type="spellStart"/>
      <w:r>
        <w:t>становительных</w:t>
      </w:r>
      <w:proofErr w:type="spellEnd"/>
      <w:r>
        <w:t xml:space="preserve">   механических воздействий или</w:t>
      </w:r>
    </w:p>
    <w:p w:rsidR="000F7D26" w:rsidRDefault="000F7D26" w:rsidP="000F7D26">
      <w:pPr>
        <w:pStyle w:val="ConsPlusNonformat"/>
        <w:widowControl/>
      </w:pPr>
      <w:r>
        <w:t xml:space="preserve">      работ в </w:t>
      </w:r>
      <w:proofErr w:type="gramStart"/>
      <w:r>
        <w:t>газовом</w:t>
      </w:r>
      <w:proofErr w:type="gramEnd"/>
      <w:r>
        <w:t xml:space="preserve">  комбинезон хлопчатобумажный для</w:t>
      </w:r>
    </w:p>
    <w:p w:rsidR="000F7D26" w:rsidRDefault="000F7D26" w:rsidP="000F7D26">
      <w:pPr>
        <w:pStyle w:val="ConsPlusNonformat"/>
        <w:widowControl/>
      </w:pPr>
      <w:r>
        <w:t xml:space="preserve">      хозяйстве        защиты от </w:t>
      </w:r>
      <w:proofErr w:type="gramStart"/>
      <w:r>
        <w:t>общих</w:t>
      </w:r>
      <w:proofErr w:type="gramEnd"/>
      <w:r>
        <w:t xml:space="preserve"> производственных</w:t>
      </w:r>
    </w:p>
    <w:p w:rsidR="000F7D26" w:rsidRDefault="000F7D26" w:rsidP="000F7D26">
      <w:pPr>
        <w:pStyle w:val="ConsPlusNonformat"/>
        <w:widowControl/>
      </w:pPr>
      <w:r>
        <w:t xml:space="preserve">                       загрязнений и механических воздействий</w:t>
      </w:r>
    </w:p>
    <w:p w:rsidR="000F7D26" w:rsidRDefault="000F7D26" w:rsidP="000F7D26">
      <w:pPr>
        <w:pStyle w:val="ConsPlusNonformat"/>
        <w:widowControl/>
      </w:pPr>
      <w:r>
        <w:t xml:space="preserve">                       Рукавицы комбинированные, или перчатки   12 пар</w:t>
      </w:r>
    </w:p>
    <w:p w:rsidR="000F7D26" w:rsidRDefault="000F7D26" w:rsidP="000F7D26">
      <w:pPr>
        <w:pStyle w:val="ConsPlusNonformat"/>
        <w:widowControl/>
      </w:pPr>
      <w:r>
        <w:t xml:space="preserve">                       трикотажные, или перчатки </w:t>
      </w:r>
      <w:proofErr w:type="gramStart"/>
      <w:r>
        <w:t>с</w:t>
      </w:r>
      <w:proofErr w:type="gramEnd"/>
    </w:p>
    <w:p w:rsidR="000F7D26" w:rsidRDefault="000F7D26" w:rsidP="000F7D26">
      <w:pPr>
        <w:pStyle w:val="ConsPlusNonformat"/>
        <w:widowControl/>
      </w:pPr>
      <w:r>
        <w:t xml:space="preserve">                       полимерным покрытием</w:t>
      </w:r>
    </w:p>
    <w:p w:rsidR="000F7D26" w:rsidRDefault="000F7D26" w:rsidP="000F7D26">
      <w:pPr>
        <w:pStyle w:val="ConsPlusNonformat"/>
        <w:widowControl/>
      </w:pPr>
      <w:r>
        <w:t xml:space="preserve">                       Жилет сигнальный хлопчатобумажный           2</w:t>
      </w:r>
    </w:p>
    <w:p w:rsidR="000F7D26" w:rsidRDefault="000F7D26" w:rsidP="000F7D26">
      <w:pPr>
        <w:pStyle w:val="ConsPlusNonformat"/>
        <w:widowControl/>
      </w:pPr>
      <w:r>
        <w:t xml:space="preserve">                       2-го класса защиты</w:t>
      </w:r>
    </w:p>
    <w:p w:rsidR="000F7D26" w:rsidRDefault="000F7D26" w:rsidP="000F7D26">
      <w:pPr>
        <w:pStyle w:val="ConsPlusNonformat"/>
        <w:widowControl/>
      </w:pPr>
      <w:r>
        <w:t xml:space="preserve">                       Сапоги резиновые                         1 пара</w:t>
      </w:r>
    </w:p>
    <w:p w:rsidR="000F7D26" w:rsidRDefault="000F7D26" w:rsidP="000F7D26">
      <w:pPr>
        <w:pStyle w:val="ConsPlusNonformat"/>
        <w:widowControl/>
      </w:pPr>
      <w:r>
        <w:t xml:space="preserve">                              При выполнении работ </w:t>
      </w:r>
      <w:proofErr w:type="gramStart"/>
      <w:r>
        <w:t>на</w:t>
      </w:r>
      <w:proofErr w:type="gramEnd"/>
    </w:p>
    <w:p w:rsidR="000F7D26" w:rsidRDefault="000F7D26" w:rsidP="000F7D26">
      <w:pPr>
        <w:pStyle w:val="ConsPlusNonformat"/>
        <w:widowControl/>
      </w:pPr>
      <w:r>
        <w:t xml:space="preserve">                             газорегуляторных </w:t>
      </w:r>
      <w:proofErr w:type="gramStart"/>
      <w:r>
        <w:t>станциях</w:t>
      </w:r>
      <w:proofErr w:type="gramEnd"/>
    </w:p>
    <w:p w:rsidR="000F7D26" w:rsidRDefault="000F7D26" w:rsidP="000F7D26">
      <w:pPr>
        <w:pStyle w:val="ConsPlusNonformat"/>
        <w:widowControl/>
      </w:pPr>
      <w:r>
        <w:t xml:space="preserve">                        </w:t>
      </w:r>
      <w:proofErr w:type="gramStart"/>
      <w:r>
        <w:t>(газорегуляторных пунктах, шкафных</w:t>
      </w:r>
      <w:proofErr w:type="gramEnd"/>
    </w:p>
    <w:p w:rsidR="000F7D26" w:rsidRDefault="000F7D26" w:rsidP="000F7D26">
      <w:pPr>
        <w:pStyle w:val="ConsPlusNonformat"/>
        <w:widowControl/>
      </w:pPr>
      <w:r>
        <w:t xml:space="preserve">                            распределительных </w:t>
      </w:r>
      <w:proofErr w:type="gramStart"/>
      <w:r>
        <w:t>пунктах</w:t>
      </w:r>
      <w:proofErr w:type="gramEnd"/>
      <w:r>
        <w:t>)</w:t>
      </w:r>
    </w:p>
    <w:p w:rsidR="000F7D26" w:rsidRDefault="000F7D26" w:rsidP="000F7D26">
      <w:pPr>
        <w:pStyle w:val="ConsPlusNonformat"/>
        <w:widowControl/>
      </w:pPr>
      <w:r>
        <w:t xml:space="preserve">                                  дополнительно:</w:t>
      </w:r>
    </w:p>
    <w:p w:rsidR="000F7D26" w:rsidRDefault="000F7D26" w:rsidP="000F7D26">
      <w:pPr>
        <w:pStyle w:val="ConsPlusNonformat"/>
        <w:widowControl/>
      </w:pPr>
      <w:r>
        <w:t xml:space="preserve">                       Ботинки кожаные                          1 пара</w:t>
      </w:r>
    </w:p>
    <w:p w:rsidR="000F7D26" w:rsidRDefault="000F7D26" w:rsidP="000F7D26">
      <w:pPr>
        <w:pStyle w:val="ConsPlusNonformat"/>
        <w:widowControl/>
      </w:pPr>
      <w:r>
        <w:t xml:space="preserve">                             При выполнении </w:t>
      </w:r>
      <w:proofErr w:type="gramStart"/>
      <w:r>
        <w:t>земляных</w:t>
      </w:r>
      <w:proofErr w:type="gramEnd"/>
      <w:r>
        <w:t xml:space="preserve"> и</w:t>
      </w:r>
    </w:p>
    <w:p w:rsidR="000F7D26" w:rsidRDefault="000F7D26" w:rsidP="000F7D26">
      <w:pPr>
        <w:pStyle w:val="ConsPlusNonformat"/>
        <w:widowControl/>
      </w:pPr>
      <w:r>
        <w:t xml:space="preserve">                                изоляционных работ:</w:t>
      </w:r>
    </w:p>
    <w:p w:rsidR="000F7D26" w:rsidRDefault="000F7D26" w:rsidP="000F7D26">
      <w:pPr>
        <w:pStyle w:val="ConsPlusNonformat"/>
        <w:widowControl/>
      </w:pPr>
      <w:r>
        <w:t xml:space="preserve">                       Ботинки кожаные с </w:t>
      </w:r>
      <w:proofErr w:type="gramStart"/>
      <w:r>
        <w:t>жестким</w:t>
      </w:r>
      <w:proofErr w:type="gramEnd"/>
      <w:r>
        <w:t xml:space="preserve"> </w:t>
      </w:r>
      <w:proofErr w:type="spellStart"/>
      <w:r>
        <w:t>подноском</w:t>
      </w:r>
      <w:proofErr w:type="spellEnd"/>
      <w:r>
        <w:t xml:space="preserve">      1 пара</w:t>
      </w:r>
    </w:p>
    <w:p w:rsidR="000F7D26" w:rsidRDefault="000F7D26" w:rsidP="000F7D26">
      <w:pPr>
        <w:pStyle w:val="ConsPlusNonformat"/>
        <w:widowControl/>
      </w:pPr>
      <w:r>
        <w:t xml:space="preserve">                       или сапоги кожаные с </w:t>
      </w:r>
      <w:proofErr w:type="gramStart"/>
      <w:r>
        <w:t>жестким</w:t>
      </w:r>
      <w:proofErr w:type="gramEnd"/>
    </w:p>
    <w:p w:rsidR="000F7D26" w:rsidRDefault="000F7D26" w:rsidP="000F7D26">
      <w:pPr>
        <w:pStyle w:val="ConsPlusNonformat"/>
        <w:widowControl/>
      </w:pPr>
      <w:r>
        <w:t xml:space="preserve">                       </w:t>
      </w:r>
      <w:proofErr w:type="spellStart"/>
      <w:r>
        <w:t>подноском</w:t>
      </w:r>
      <w:proofErr w:type="spellEnd"/>
      <w:r>
        <w:t xml:space="preserve"> вместо сапог резиновых или</w:t>
      </w:r>
    </w:p>
    <w:p w:rsidR="000F7D26" w:rsidRDefault="000F7D26" w:rsidP="000F7D26">
      <w:pPr>
        <w:pStyle w:val="ConsPlusNonformat"/>
        <w:widowControl/>
      </w:pPr>
      <w:r>
        <w:t xml:space="preserve">                       ботинок кожаных</w:t>
      </w:r>
    </w:p>
    <w:p w:rsidR="000F7D26" w:rsidRDefault="000F7D26" w:rsidP="000F7D26">
      <w:pPr>
        <w:pStyle w:val="ConsPlusNonformat"/>
        <w:widowControl/>
      </w:pPr>
      <w:r>
        <w:t xml:space="preserve">                               Зимой дополнительно:</w:t>
      </w:r>
    </w:p>
    <w:p w:rsidR="000F7D26" w:rsidRDefault="000F7D26" w:rsidP="000F7D26">
      <w:pPr>
        <w:pStyle w:val="ConsPlusNonformat"/>
        <w:widowControl/>
      </w:pPr>
      <w:r>
        <w:t xml:space="preserve">                       </w:t>
      </w:r>
      <w:proofErr w:type="gramStart"/>
      <w:r>
        <w:t>Рукавицы</w:t>
      </w:r>
      <w:proofErr w:type="gramEnd"/>
      <w:r>
        <w:t xml:space="preserve"> утепленные                      3 пары</w:t>
      </w:r>
    </w:p>
    <w:p w:rsidR="000F7D26" w:rsidRDefault="000F7D26" w:rsidP="000F7D26">
      <w:pPr>
        <w:pStyle w:val="ConsPlusNonformat"/>
        <w:widowControl/>
      </w:pPr>
      <w:r>
        <w:t xml:space="preserve">                        При работе в коллекторах и колодцах</w:t>
      </w:r>
    </w:p>
    <w:p w:rsidR="000F7D26" w:rsidRDefault="000F7D26" w:rsidP="000F7D26">
      <w:pPr>
        <w:pStyle w:val="ConsPlusNonformat"/>
        <w:widowControl/>
      </w:pPr>
      <w:r>
        <w:t xml:space="preserve">                                  дополнительно:</w:t>
      </w:r>
    </w:p>
    <w:p w:rsidR="000F7D26" w:rsidRDefault="000F7D26" w:rsidP="000F7D26">
      <w:pPr>
        <w:pStyle w:val="ConsPlusNonformat"/>
        <w:widowControl/>
      </w:pPr>
      <w:r>
        <w:t xml:space="preserve">                       Гидрокостюм                             дежурный</w:t>
      </w:r>
    </w:p>
    <w:p w:rsidR="000F7D26" w:rsidRDefault="000F7D26" w:rsidP="000F7D26">
      <w:pPr>
        <w:pStyle w:val="ConsPlusNonformat"/>
        <w:widowControl/>
      </w:pPr>
      <w:r>
        <w:t xml:space="preserve">   76 Главный          Халат хлопчатобумажный или халат из         1</w:t>
      </w:r>
    </w:p>
    <w:p w:rsidR="000F7D26" w:rsidRDefault="000F7D26" w:rsidP="000F7D26">
      <w:pPr>
        <w:pStyle w:val="ConsPlusNonformat"/>
        <w:widowControl/>
      </w:pPr>
      <w:r>
        <w:t xml:space="preserve">      диспетчер;       смешанных тканей</w:t>
      </w:r>
    </w:p>
    <w:p w:rsidR="000F7D26" w:rsidRDefault="000F7D26" w:rsidP="000F7D26">
      <w:pPr>
        <w:pStyle w:val="ConsPlusNonformat"/>
        <w:widowControl/>
      </w:pPr>
      <w:r>
        <w:t xml:space="preserve">      диспетчер                Зимой дополнительно:</w:t>
      </w:r>
    </w:p>
    <w:p w:rsidR="000F7D26" w:rsidRDefault="000F7D26" w:rsidP="000F7D26">
      <w:pPr>
        <w:pStyle w:val="ConsPlusNonformat"/>
        <w:widowControl/>
      </w:pPr>
      <w:r>
        <w:t xml:space="preserve">                       Куртка на утепляющей прокладке          по поясам</w:t>
      </w:r>
    </w:p>
    <w:p w:rsidR="000F7D26" w:rsidRDefault="000F7D26" w:rsidP="000F7D26">
      <w:pPr>
        <w:pStyle w:val="ConsPlusNonformat"/>
        <w:widowControl/>
      </w:pPr>
      <w:r>
        <w:t xml:space="preserve">  105 Электромонтер    Полукомбинезон хлопчатобумажный для         1</w:t>
      </w:r>
    </w:p>
    <w:p w:rsidR="000F7D26" w:rsidRDefault="000F7D26" w:rsidP="000F7D26">
      <w:pPr>
        <w:pStyle w:val="ConsPlusNonformat"/>
        <w:widowControl/>
      </w:pPr>
      <w:r>
        <w:t xml:space="preserve">      по ремонту и     защиты от </w:t>
      </w:r>
      <w:proofErr w:type="gramStart"/>
      <w:r>
        <w:t>общих</w:t>
      </w:r>
      <w:proofErr w:type="gramEnd"/>
      <w:r>
        <w:t xml:space="preserve"> производственных</w:t>
      </w:r>
    </w:p>
    <w:p w:rsidR="000F7D26" w:rsidRDefault="000F7D26" w:rsidP="000F7D26">
      <w:pPr>
        <w:pStyle w:val="ConsPlusNonformat"/>
        <w:widowControl/>
      </w:pPr>
      <w:r>
        <w:t xml:space="preserve">      обслуживанию     загрязнений и механических</w:t>
      </w:r>
    </w:p>
    <w:p w:rsidR="000F7D26" w:rsidRDefault="000F7D26" w:rsidP="000F7D26">
      <w:pPr>
        <w:pStyle w:val="ConsPlusNonformat"/>
        <w:widowControl/>
      </w:pPr>
      <w:r>
        <w:t xml:space="preserve">      </w:t>
      </w:r>
      <w:proofErr w:type="spellStart"/>
      <w:r>
        <w:t>электрооборуд</w:t>
      </w:r>
      <w:proofErr w:type="gramStart"/>
      <w:r>
        <w:t>о</w:t>
      </w:r>
      <w:proofErr w:type="spellEnd"/>
      <w:r>
        <w:t>-</w:t>
      </w:r>
      <w:proofErr w:type="gramEnd"/>
      <w:r>
        <w:t xml:space="preserve">  воздействий, или костюм</w:t>
      </w:r>
    </w:p>
    <w:p w:rsidR="000F7D26" w:rsidRDefault="000F7D26" w:rsidP="000F7D26">
      <w:pPr>
        <w:pStyle w:val="ConsPlusNonformat"/>
        <w:widowControl/>
      </w:pPr>
      <w:r>
        <w:t xml:space="preserve">      </w:t>
      </w:r>
      <w:proofErr w:type="spellStart"/>
      <w:r>
        <w:t>вания</w:t>
      </w:r>
      <w:proofErr w:type="spellEnd"/>
      <w:r>
        <w:t xml:space="preserve">            </w:t>
      </w:r>
      <w:proofErr w:type="gramStart"/>
      <w:r>
        <w:t>хлопчатобумажный</w:t>
      </w:r>
      <w:proofErr w:type="gramEnd"/>
      <w:r>
        <w:t xml:space="preserve"> для защиты от общих</w:t>
      </w:r>
    </w:p>
    <w:p w:rsidR="000F7D26" w:rsidRDefault="000F7D26" w:rsidP="000F7D26">
      <w:pPr>
        <w:pStyle w:val="ConsPlusNonformat"/>
        <w:widowControl/>
      </w:pPr>
      <w:r>
        <w:t xml:space="preserve">                       производственных загрязнений и</w:t>
      </w:r>
    </w:p>
    <w:p w:rsidR="000F7D26" w:rsidRDefault="000F7D26" w:rsidP="000F7D26">
      <w:pPr>
        <w:pStyle w:val="ConsPlusNonformat"/>
        <w:widowControl/>
      </w:pPr>
      <w:r>
        <w:t xml:space="preserve">                       механических воздействий, или костюм</w:t>
      </w:r>
    </w:p>
    <w:p w:rsidR="000F7D26" w:rsidRDefault="000F7D26" w:rsidP="000F7D26">
      <w:pPr>
        <w:pStyle w:val="ConsPlusNonformat"/>
        <w:widowControl/>
      </w:pPr>
      <w:r>
        <w:t xml:space="preserve">                       из смешанных тканей для защиты </w:t>
      </w:r>
      <w:proofErr w:type="gramStart"/>
      <w:r>
        <w:t>от</w:t>
      </w:r>
      <w:proofErr w:type="gramEnd"/>
    </w:p>
    <w:p w:rsidR="000F7D26" w:rsidRDefault="000F7D26" w:rsidP="000F7D26">
      <w:pPr>
        <w:pStyle w:val="ConsPlusNonformat"/>
        <w:widowControl/>
      </w:pPr>
      <w:r>
        <w:t xml:space="preserve">                       общих производственных загрязнений и</w:t>
      </w:r>
    </w:p>
    <w:p w:rsidR="000F7D26" w:rsidRDefault="000F7D26" w:rsidP="000F7D26">
      <w:pPr>
        <w:pStyle w:val="ConsPlusNonformat"/>
        <w:widowControl/>
      </w:pPr>
      <w:r>
        <w:t xml:space="preserve">                       механических воздействий</w:t>
      </w:r>
    </w:p>
    <w:p w:rsidR="000F7D26" w:rsidRDefault="000F7D26" w:rsidP="000F7D26">
      <w:pPr>
        <w:pStyle w:val="ConsPlusNonformat"/>
        <w:widowControl/>
      </w:pPr>
      <w:r>
        <w:lastRenderedPageBreak/>
        <w:t xml:space="preserve">                       Ботинки кожаные или сапоги кирзовые      1 пара</w:t>
      </w:r>
    </w:p>
    <w:p w:rsidR="000F7D26" w:rsidRDefault="000F7D26" w:rsidP="000F7D26">
      <w:pPr>
        <w:pStyle w:val="ConsPlusNonformat"/>
        <w:widowControl/>
      </w:pPr>
      <w:r>
        <w:t xml:space="preserve">                       Рукавицы комбинированные или             12 пар</w:t>
      </w:r>
    </w:p>
    <w:p w:rsidR="000F7D26" w:rsidRDefault="000F7D26" w:rsidP="000F7D26">
      <w:pPr>
        <w:pStyle w:val="ConsPlusNonformat"/>
        <w:widowControl/>
      </w:pPr>
      <w:r>
        <w:t xml:space="preserve">                       Перчатки с полимерным покрытием          18 пар</w:t>
      </w:r>
    </w:p>
    <w:p w:rsidR="000F7D26" w:rsidRDefault="000F7D26" w:rsidP="000F7D26">
      <w:pPr>
        <w:pStyle w:val="ConsPlusNonformat"/>
        <w:widowControl/>
      </w:pPr>
      <w:r>
        <w:t xml:space="preserve">                       Перчатки диэлектрические                дежурные</w:t>
      </w:r>
    </w:p>
    <w:p w:rsidR="000F7D26" w:rsidRDefault="000F7D26" w:rsidP="000F7D26">
      <w:pPr>
        <w:pStyle w:val="ConsPlusNonformat"/>
        <w:widowControl/>
      </w:pPr>
      <w:r>
        <w:t xml:space="preserve">                       Галоши диэлектрические                  дежурные</w:t>
      </w:r>
    </w:p>
    <w:p w:rsidR="000F7D26" w:rsidRDefault="000F7D26" w:rsidP="000F7D26">
      <w:pPr>
        <w:pStyle w:val="ConsPlusNonformat"/>
        <w:widowControl/>
      </w:pPr>
      <w:r>
        <w:t xml:space="preserve">                       Каска защитная                          до износа</w:t>
      </w:r>
    </w:p>
    <w:p w:rsidR="000F7D26" w:rsidRDefault="000F7D26" w:rsidP="000F7D26">
      <w:pPr>
        <w:pStyle w:val="ConsPlusNonformat"/>
        <w:widowControl/>
      </w:pPr>
      <w:r>
        <w:t xml:space="preserve">                       Очки защитные                           до износа</w:t>
      </w:r>
    </w:p>
    <w:p w:rsidR="000F7D26" w:rsidRDefault="000F7D26" w:rsidP="000F7D26">
      <w:pPr>
        <w:pStyle w:val="ConsPlusNonformat"/>
        <w:widowControl/>
      </w:pPr>
      <w:r>
        <w:t xml:space="preserve">                       Наушники </w:t>
      </w:r>
      <w:proofErr w:type="spellStart"/>
      <w:r>
        <w:t>противошумные</w:t>
      </w:r>
      <w:proofErr w:type="spellEnd"/>
      <w:r>
        <w:t xml:space="preserve">                  до износа</w:t>
      </w:r>
    </w:p>
    <w:p w:rsidR="000F7D26" w:rsidRDefault="000F7D26" w:rsidP="000F7D26">
      <w:pPr>
        <w:pStyle w:val="ConsPlusNonformat"/>
        <w:widowControl/>
      </w:pPr>
    </w:p>
    <w:p w:rsidR="000F7D26" w:rsidRDefault="000F7D26" w:rsidP="000F7D26">
      <w:pPr>
        <w:pStyle w:val="ConsPlusNonformat"/>
        <w:widowControl/>
      </w:pPr>
      <w:r>
        <w:t xml:space="preserve">  108 Дворник          Костюм хлопчатобумажный для защиты от       1</w:t>
      </w:r>
    </w:p>
    <w:p w:rsidR="000F7D26" w:rsidRDefault="000F7D26" w:rsidP="000F7D26">
      <w:pPr>
        <w:pStyle w:val="ConsPlusNonformat"/>
        <w:widowControl/>
      </w:pPr>
      <w:r>
        <w:t xml:space="preserve">                       общих производственных загрязнений и</w:t>
      </w:r>
    </w:p>
    <w:p w:rsidR="000F7D26" w:rsidRDefault="000F7D26" w:rsidP="000F7D26">
      <w:pPr>
        <w:pStyle w:val="ConsPlusNonformat"/>
        <w:widowControl/>
      </w:pPr>
      <w:r>
        <w:t xml:space="preserve">                       механических воздействий или костюм</w:t>
      </w:r>
    </w:p>
    <w:p w:rsidR="000F7D26" w:rsidRDefault="000F7D26" w:rsidP="000F7D26">
      <w:pPr>
        <w:pStyle w:val="ConsPlusNonformat"/>
        <w:widowControl/>
      </w:pPr>
      <w:r>
        <w:t xml:space="preserve">                       из смешанных тканей для защиты </w:t>
      </w:r>
      <w:proofErr w:type="gramStart"/>
      <w:r>
        <w:t>от</w:t>
      </w:r>
      <w:proofErr w:type="gramEnd"/>
    </w:p>
    <w:p w:rsidR="000F7D26" w:rsidRDefault="000F7D26" w:rsidP="000F7D26">
      <w:pPr>
        <w:pStyle w:val="ConsPlusNonformat"/>
        <w:widowControl/>
      </w:pPr>
      <w:r>
        <w:t xml:space="preserve">                       общих производственных загрязнений и</w:t>
      </w:r>
    </w:p>
    <w:p w:rsidR="000F7D26" w:rsidRDefault="000F7D26" w:rsidP="000F7D26">
      <w:pPr>
        <w:pStyle w:val="ConsPlusNonformat"/>
        <w:widowControl/>
      </w:pPr>
      <w:r>
        <w:t xml:space="preserve">                       механических воздействий</w:t>
      </w:r>
    </w:p>
    <w:p w:rsidR="000F7D26" w:rsidRDefault="000F7D26" w:rsidP="000F7D26">
      <w:pPr>
        <w:pStyle w:val="ConsPlusNonformat"/>
        <w:widowControl/>
      </w:pPr>
      <w:r>
        <w:t xml:space="preserve">                       Сапоги резиновые                         1 пара</w:t>
      </w:r>
    </w:p>
    <w:p w:rsidR="000F7D26" w:rsidRDefault="000F7D26" w:rsidP="000F7D26">
      <w:pPr>
        <w:pStyle w:val="ConsPlusNonformat"/>
        <w:widowControl/>
      </w:pPr>
      <w:r>
        <w:t xml:space="preserve">                       Головной убор                               1</w:t>
      </w:r>
    </w:p>
    <w:p w:rsidR="000F7D26" w:rsidRDefault="000F7D26" w:rsidP="000F7D26">
      <w:pPr>
        <w:pStyle w:val="ConsPlusNonformat"/>
        <w:widowControl/>
      </w:pPr>
      <w:r>
        <w:t xml:space="preserve">                       Рукавицы комбинированные                  6 пар</w:t>
      </w:r>
    </w:p>
    <w:p w:rsidR="000F7D26" w:rsidRDefault="000F7D26" w:rsidP="000F7D26">
      <w:pPr>
        <w:pStyle w:val="ConsPlusNonformat"/>
        <w:widowControl/>
      </w:pPr>
      <w:r>
        <w:t xml:space="preserve">                       Куртка на утепляющей прокладке          по поясам</w:t>
      </w:r>
    </w:p>
    <w:p w:rsidR="000F7D26" w:rsidRDefault="000F7D26" w:rsidP="000F7D26">
      <w:pPr>
        <w:pStyle w:val="ConsPlusNonformat"/>
        <w:widowControl/>
      </w:pPr>
      <w:r>
        <w:t xml:space="preserve">                       Валенки с резиновым низом               по поясам</w:t>
      </w:r>
    </w:p>
    <w:p w:rsidR="00F91EDD" w:rsidRPr="004E3E21" w:rsidRDefault="00F91EDD" w:rsidP="004E3E21"/>
    <w:sectPr w:rsidR="00F91EDD" w:rsidRPr="004E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7F3"/>
    <w:multiLevelType w:val="multilevel"/>
    <w:tmpl w:val="8E3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D0"/>
    <w:rsid w:val="000F7D26"/>
    <w:rsid w:val="004E3E21"/>
    <w:rsid w:val="00802BD0"/>
    <w:rsid w:val="00B26A70"/>
    <w:rsid w:val="00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  <w:style w:type="paragraph" w:customStyle="1" w:styleId="ConsPlusNonformat">
    <w:name w:val="ConsPlusNonformat"/>
    <w:uiPriority w:val="99"/>
    <w:rsid w:val="000F7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  <w:style w:type="paragraph" w:customStyle="1" w:styleId="ConsPlusNonformat">
    <w:name w:val="ConsPlusNonformat"/>
    <w:uiPriority w:val="99"/>
    <w:rsid w:val="000F7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ILMS</cp:lastModifiedBy>
  <cp:revision>2</cp:revision>
  <dcterms:created xsi:type="dcterms:W3CDTF">2017-06-28T07:12:00Z</dcterms:created>
  <dcterms:modified xsi:type="dcterms:W3CDTF">2017-06-28T07:12:00Z</dcterms:modified>
</cp:coreProperties>
</file>