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82" w:rsidRDefault="00D90A82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 w:rsidR="001F0EFA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«</w:t>
      </w:r>
      <w:r w:rsidR="005506FB" w:rsidRPr="00A86251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</w:t>
      </w:r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6F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944F2A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5506FB">
        <w:rPr>
          <w:rFonts w:ascii="Times New Roman" w:hAnsi="Times New Roman" w:cs="Times New Roman"/>
          <w:color w:val="000000"/>
          <w:sz w:val="24"/>
          <w:szCs w:val="24"/>
        </w:rPr>
        <w:t>членов ТСН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F3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0A8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ТСН «Наш Дом-11»</w:t>
      </w:r>
    </w:p>
    <w:p w:rsidR="00161D46" w:rsidRDefault="00BF1240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№9</w:t>
      </w:r>
      <w:r w:rsidR="00050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13.06-2019 г.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61D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D90A82" w:rsidRDefault="00D90A82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050881">
        <w:rPr>
          <w:rFonts w:ascii="Times New Roman" w:hAnsi="Times New Roman" w:cs="Times New Roman"/>
          <w:b/>
          <w:color w:val="000000"/>
          <w:sz w:val="24"/>
          <w:szCs w:val="24"/>
        </w:rPr>
        <w:t>Приказ  №</w:t>
      </w:r>
      <w:proofErr w:type="gramEnd"/>
      <w:r w:rsidR="00050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 от  25 июня 2019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C960B8" w:rsidRPr="00E7735B" w:rsidRDefault="00D90A82" w:rsidP="00D90A8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D018F7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C960B8" w:rsidRPr="0060745D" w:rsidRDefault="00D018F7" w:rsidP="00C960B8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960B8" w:rsidRPr="0060745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="001E5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7</w:t>
      </w:r>
      <w:r w:rsidR="00F6507B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proofErr w:type="gramStart"/>
      <w:r w:rsidR="00F65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 </w:t>
      </w:r>
      <w:r w:rsidR="0005088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F6507B">
        <w:rPr>
          <w:rFonts w:ascii="Times New Roman" w:hAnsi="Times New Roman" w:cs="Times New Roman"/>
          <w:b/>
          <w:color w:val="000000"/>
          <w:sz w:val="28"/>
          <w:szCs w:val="28"/>
        </w:rPr>
        <w:t>дополнение</w:t>
      </w:r>
      <w:r w:rsidR="0005088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65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6507B" w:rsidRDefault="00F6507B" w:rsidP="00D018F7">
      <w:pPr>
        <w:rPr>
          <w:rFonts w:ascii="Times New Roman" w:hAnsi="Times New Roman" w:cs="Times New Roman"/>
          <w:b/>
          <w:sz w:val="24"/>
          <w:szCs w:val="24"/>
        </w:rPr>
      </w:pPr>
    </w:p>
    <w:p w:rsidR="00BA4515" w:rsidRPr="00050881" w:rsidRDefault="00B116D7" w:rsidP="00BA4515">
      <w:pPr>
        <w:rPr>
          <w:rFonts w:ascii="Times New Roman" w:hAnsi="Times New Roman" w:cs="Times New Roman"/>
          <w:b/>
          <w:sz w:val="24"/>
          <w:szCs w:val="24"/>
        </w:rPr>
      </w:pPr>
      <w:r w:rsidRPr="0005088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50881">
        <w:rPr>
          <w:rFonts w:ascii="Times New Roman" w:hAnsi="Times New Roman" w:cs="Times New Roman"/>
          <w:b/>
          <w:sz w:val="24"/>
          <w:szCs w:val="24"/>
        </w:rPr>
        <w:t xml:space="preserve">порядке </w:t>
      </w:r>
      <w:r w:rsidR="00BA4515" w:rsidRPr="00050881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proofErr w:type="gramEnd"/>
      <w:r w:rsidR="00BA4515" w:rsidRPr="00050881">
        <w:rPr>
          <w:rFonts w:ascii="Times New Roman" w:hAnsi="Times New Roman" w:cs="Times New Roman"/>
          <w:b/>
          <w:sz w:val="24"/>
          <w:szCs w:val="24"/>
        </w:rPr>
        <w:t xml:space="preserve"> юридических  услуг </w:t>
      </w:r>
    </w:p>
    <w:p w:rsidR="00BA4515" w:rsidRPr="00BA4515" w:rsidRDefault="00BA4515" w:rsidP="00BA4515">
      <w:pPr>
        <w:rPr>
          <w:rFonts w:ascii="Times New Roman" w:hAnsi="Times New Roman" w:cs="Times New Roman"/>
          <w:b/>
          <w:sz w:val="24"/>
          <w:szCs w:val="24"/>
        </w:rPr>
      </w:pPr>
      <w:r w:rsidRPr="0005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Общая часть</w:t>
      </w:r>
    </w:p>
    <w:p w:rsidR="00BA4515" w:rsidRDefault="00BA4515" w:rsidP="000508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4515">
        <w:rPr>
          <w:lang w:eastAsia="ru-RU"/>
        </w:rPr>
        <w:t>1.</w:t>
      </w:r>
      <w:r w:rsidRPr="00050881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порядок и систему оплаты </w:t>
      </w:r>
      <w:proofErr w:type="gramStart"/>
      <w:r w:rsidRPr="00050881">
        <w:rPr>
          <w:rFonts w:ascii="Times New Roman" w:hAnsi="Times New Roman" w:cs="Times New Roman"/>
          <w:sz w:val="24"/>
          <w:szCs w:val="24"/>
          <w:lang w:eastAsia="ru-RU"/>
        </w:rPr>
        <w:t>юридических  услуг</w:t>
      </w:r>
      <w:proofErr w:type="gramEnd"/>
      <w:r w:rsidRPr="00050881">
        <w:rPr>
          <w:rFonts w:ascii="Times New Roman" w:hAnsi="Times New Roman" w:cs="Times New Roman"/>
          <w:sz w:val="24"/>
          <w:szCs w:val="24"/>
          <w:lang w:eastAsia="ru-RU"/>
        </w:rPr>
        <w:t xml:space="preserve">  по управлению и обслуживанию многоквартирного дома №11</w:t>
      </w:r>
      <w:r w:rsidR="0010518C" w:rsidRPr="00050881">
        <w:rPr>
          <w:rFonts w:ascii="Times New Roman" w:hAnsi="Times New Roman" w:cs="Times New Roman"/>
          <w:sz w:val="24"/>
          <w:szCs w:val="24"/>
          <w:lang w:eastAsia="ru-RU"/>
        </w:rPr>
        <w:t xml:space="preserve">(МКД-11) </w:t>
      </w:r>
      <w:r w:rsidRPr="0005088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050881">
        <w:rPr>
          <w:rFonts w:ascii="Times New Roman" w:hAnsi="Times New Roman" w:cs="Times New Roman"/>
          <w:sz w:val="24"/>
          <w:szCs w:val="24"/>
          <w:lang w:eastAsia="ru-RU"/>
        </w:rPr>
        <w:t>п.Зелёный</w:t>
      </w:r>
      <w:proofErr w:type="spellEnd"/>
      <w:r w:rsidRPr="00050881">
        <w:rPr>
          <w:rFonts w:ascii="Times New Roman" w:hAnsi="Times New Roman" w:cs="Times New Roman"/>
          <w:sz w:val="24"/>
          <w:szCs w:val="24"/>
          <w:lang w:eastAsia="ru-RU"/>
        </w:rPr>
        <w:t xml:space="preserve"> , ул. Школьная д.11</w:t>
      </w:r>
    </w:p>
    <w:p w:rsidR="0023706C" w:rsidRPr="00050881" w:rsidRDefault="0023706C" w:rsidP="000508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518C" w:rsidRDefault="0010518C" w:rsidP="000508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881">
        <w:rPr>
          <w:rFonts w:ascii="Times New Roman" w:hAnsi="Times New Roman" w:cs="Times New Roman"/>
          <w:sz w:val="24"/>
          <w:szCs w:val="24"/>
        </w:rPr>
        <w:t xml:space="preserve">2. Настоящее Положение распространяется на лиц, осуществляющих </w:t>
      </w:r>
      <w:proofErr w:type="gramStart"/>
      <w:r w:rsidRPr="00050881">
        <w:rPr>
          <w:rFonts w:ascii="Times New Roman" w:hAnsi="Times New Roman" w:cs="Times New Roman"/>
          <w:sz w:val="24"/>
          <w:szCs w:val="24"/>
        </w:rPr>
        <w:t>юридические  услуги</w:t>
      </w:r>
      <w:proofErr w:type="gramEnd"/>
      <w:r w:rsidRPr="00050881">
        <w:rPr>
          <w:rFonts w:ascii="Times New Roman" w:hAnsi="Times New Roman" w:cs="Times New Roman"/>
          <w:sz w:val="24"/>
          <w:szCs w:val="24"/>
        </w:rPr>
        <w:t xml:space="preserve">   собственникам, ТСН «Наш дом-11», управляющей организации  в целях  эффективного  управления МКД -11,  деятельность  лиц  может  быть  основана  на  заключение  трудовых договоров или по договору подряда. </w:t>
      </w:r>
    </w:p>
    <w:p w:rsidR="0023706C" w:rsidRDefault="0023706C" w:rsidP="00050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06C" w:rsidRDefault="00401ACB" w:rsidP="00B41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06C">
        <w:rPr>
          <w:rFonts w:ascii="Times New Roman" w:hAnsi="Times New Roman" w:cs="Times New Roman"/>
          <w:sz w:val="24"/>
          <w:szCs w:val="24"/>
        </w:rPr>
        <w:t xml:space="preserve">3. В настоящее </w:t>
      </w:r>
      <w:proofErr w:type="gramStart"/>
      <w:r w:rsidRPr="0023706C">
        <w:rPr>
          <w:rFonts w:ascii="Times New Roman" w:hAnsi="Times New Roman" w:cs="Times New Roman"/>
          <w:sz w:val="24"/>
          <w:szCs w:val="24"/>
        </w:rPr>
        <w:t>время  расчётный</w:t>
      </w:r>
      <w:proofErr w:type="gramEnd"/>
      <w:r w:rsidRPr="0023706C">
        <w:rPr>
          <w:rFonts w:ascii="Times New Roman" w:hAnsi="Times New Roman" w:cs="Times New Roman"/>
          <w:sz w:val="24"/>
          <w:szCs w:val="24"/>
        </w:rPr>
        <w:t xml:space="preserve">  счёт  40702810840020006885  ООО «УК «</w:t>
      </w:r>
      <w:proofErr w:type="spellStart"/>
      <w:r w:rsidRPr="0023706C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 w:rsidRPr="0023706C">
        <w:rPr>
          <w:rFonts w:ascii="Times New Roman" w:hAnsi="Times New Roman" w:cs="Times New Roman"/>
          <w:sz w:val="24"/>
          <w:szCs w:val="24"/>
        </w:rPr>
        <w:t>» ,</w:t>
      </w:r>
      <w:r w:rsidRPr="0023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06C">
        <w:rPr>
          <w:rFonts w:ascii="Times New Roman" w:hAnsi="Times New Roman" w:cs="Times New Roman"/>
          <w:sz w:val="24"/>
          <w:szCs w:val="24"/>
        </w:rPr>
        <w:t>на</w:t>
      </w:r>
      <w:r w:rsidRPr="0023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06C">
        <w:rPr>
          <w:rFonts w:ascii="Times New Roman" w:hAnsi="Times New Roman" w:cs="Times New Roman"/>
          <w:sz w:val="24"/>
          <w:szCs w:val="24"/>
        </w:rPr>
        <w:t xml:space="preserve">который поступают денежные средства всех собственников по тарифу на содержание и ремонт дома, денежные средства принадлежат собственникам помещений в многоквартирном доме на условиях, аналогичных изложенным в статье 36.1 Жилищного кодекса Российской Федерации.  </w:t>
      </w:r>
    </w:p>
    <w:p w:rsidR="0023706C" w:rsidRDefault="00401ACB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4. </w:t>
      </w:r>
      <w:r w:rsidR="002F22C0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Юридические услуги относятся к прочим </w:t>
      </w:r>
      <w:proofErr w:type="gramStart"/>
      <w:r w:rsidR="002F22C0" w:rsidRPr="0023706C">
        <w:rPr>
          <w:rFonts w:ascii="Times New Roman" w:hAnsi="Times New Roman" w:cs="Times New Roman"/>
          <w:sz w:val="24"/>
          <w:szCs w:val="24"/>
          <w:lang w:eastAsia="ru-RU"/>
        </w:rPr>
        <w:t>расходам  (</w:t>
      </w:r>
      <w:proofErr w:type="spellStart"/>
      <w:proofErr w:type="gramEnd"/>
      <w:r w:rsidR="002F22C0" w:rsidRPr="0023706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="002F22C0" w:rsidRPr="0023706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 14 п. 1 ст. 264 НК РФ</w:t>
      </w:r>
      <w:r w:rsidR="002F22C0" w:rsidRPr="0023706C">
        <w:rPr>
          <w:rFonts w:ascii="Times New Roman" w:hAnsi="Times New Roman" w:cs="Times New Roman"/>
          <w:sz w:val="24"/>
          <w:szCs w:val="24"/>
          <w:lang w:eastAsia="ru-RU"/>
        </w:rPr>
        <w:t>)., которые должны соответствовать общим критериям налоговых расходов , быть документально подтвержденными , обоснованными  и целесообразными (</w:t>
      </w:r>
      <w:r w:rsidR="002F22C0" w:rsidRPr="002370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п. 1 ст. 252 НК РФ</w:t>
      </w:r>
      <w:r w:rsidR="002F22C0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отвечать смете расходов, утверждённой общим собранием собственников ст. 44 ЖК РФ.  </w:t>
      </w:r>
    </w:p>
    <w:p w:rsidR="0023706C" w:rsidRPr="0023706C" w:rsidRDefault="002F22C0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4184E" w:rsidRPr="0023706C" w:rsidRDefault="002F22C0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5. </w:t>
      </w:r>
      <w:proofErr w:type="gramStart"/>
      <w:r w:rsidR="00B4184E" w:rsidRPr="0023706C">
        <w:rPr>
          <w:rFonts w:ascii="Times New Roman" w:hAnsi="Times New Roman" w:cs="Times New Roman"/>
          <w:b/>
          <w:sz w:val="24"/>
          <w:szCs w:val="24"/>
          <w:lang w:eastAsia="ru-RU"/>
        </w:rPr>
        <w:t>Целевым  расходованием</w:t>
      </w:r>
      <w:proofErr w:type="gramEnd"/>
      <w:r w:rsidR="00B4184E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06C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184E" w:rsidRPr="0023706C">
        <w:rPr>
          <w:rFonts w:ascii="Times New Roman" w:hAnsi="Times New Roman" w:cs="Times New Roman"/>
          <w:sz w:val="24"/>
          <w:szCs w:val="24"/>
          <w:lang w:eastAsia="ru-RU"/>
        </w:rPr>
        <w:t>денежных средств</w:t>
      </w:r>
      <w:r w:rsidR="0023706C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3706C" w:rsidRPr="0023706C">
        <w:rPr>
          <w:rFonts w:ascii="Times New Roman" w:hAnsi="Times New Roman" w:cs="Times New Roman"/>
          <w:sz w:val="24"/>
          <w:szCs w:val="24"/>
        </w:rPr>
        <w:t>расчётного  счёта   40702810840020006885  ООО «УК «</w:t>
      </w:r>
      <w:proofErr w:type="spellStart"/>
      <w:r w:rsidR="0023706C" w:rsidRPr="0023706C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 w:rsidR="0023706C" w:rsidRPr="0023706C">
        <w:rPr>
          <w:rFonts w:ascii="Times New Roman" w:hAnsi="Times New Roman" w:cs="Times New Roman"/>
          <w:sz w:val="24"/>
          <w:szCs w:val="24"/>
        </w:rPr>
        <w:t>» ,</w:t>
      </w:r>
      <w:r w:rsidR="0023706C" w:rsidRPr="0023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6C" w:rsidRPr="0023706C">
        <w:rPr>
          <w:rFonts w:ascii="Times New Roman" w:hAnsi="Times New Roman" w:cs="Times New Roman"/>
          <w:sz w:val="24"/>
          <w:szCs w:val="24"/>
        </w:rPr>
        <w:t>на</w:t>
      </w:r>
      <w:r w:rsidR="0023706C" w:rsidRPr="0023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6C" w:rsidRPr="0023706C">
        <w:rPr>
          <w:rFonts w:ascii="Times New Roman" w:hAnsi="Times New Roman" w:cs="Times New Roman"/>
          <w:sz w:val="24"/>
          <w:szCs w:val="24"/>
        </w:rPr>
        <w:t>который поступают денежные средства всех собственников по тарифу на содержание и ремонт дома</w:t>
      </w:r>
      <w:r w:rsidR="00B4184E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06C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r w:rsidR="00B4184E" w:rsidRPr="0023706C">
        <w:rPr>
          <w:rFonts w:ascii="Times New Roman" w:hAnsi="Times New Roman" w:cs="Times New Roman"/>
          <w:sz w:val="24"/>
          <w:szCs w:val="24"/>
          <w:lang w:eastAsia="ru-RU"/>
        </w:rPr>
        <w:t>на оплату юридических услуг  считается:</w:t>
      </w:r>
    </w:p>
    <w:p w:rsidR="00B4184E" w:rsidRPr="0023706C" w:rsidRDefault="00B4184E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1.- </w:t>
      </w:r>
      <w:proofErr w:type="gramStart"/>
      <w:r w:rsidRPr="0023706C">
        <w:rPr>
          <w:rFonts w:ascii="Times New Roman" w:hAnsi="Times New Roman" w:cs="Times New Roman"/>
          <w:sz w:val="24"/>
          <w:szCs w:val="24"/>
          <w:lang w:eastAsia="ru-RU"/>
        </w:rPr>
        <w:t>взыскание  долгов</w:t>
      </w:r>
      <w:proofErr w:type="gramEnd"/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 со собственников  за коммунальные услуги</w:t>
      </w:r>
    </w:p>
    <w:p w:rsidR="00B4184E" w:rsidRPr="0023706C" w:rsidRDefault="00B4184E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2.- </w:t>
      </w:r>
      <w:proofErr w:type="gramStart"/>
      <w:r w:rsidRPr="0023706C">
        <w:rPr>
          <w:rFonts w:ascii="Times New Roman" w:hAnsi="Times New Roman" w:cs="Times New Roman"/>
          <w:sz w:val="24"/>
          <w:szCs w:val="24"/>
          <w:lang w:eastAsia="ru-RU"/>
        </w:rPr>
        <w:t>возврат  денежных</w:t>
      </w:r>
      <w:proofErr w:type="gramEnd"/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за переплату ресурсным организациям</w:t>
      </w:r>
    </w:p>
    <w:p w:rsidR="00B4184E" w:rsidRPr="0023706C" w:rsidRDefault="00B4184E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3.- возврат денежных средств за ненадлежащее качество поставляемых </w:t>
      </w:r>
      <w:proofErr w:type="gramStart"/>
      <w:r w:rsidRPr="0023706C">
        <w:rPr>
          <w:rFonts w:ascii="Times New Roman" w:hAnsi="Times New Roman" w:cs="Times New Roman"/>
          <w:sz w:val="24"/>
          <w:szCs w:val="24"/>
          <w:lang w:eastAsia="ru-RU"/>
        </w:rPr>
        <w:t>услуг  ресурсными</w:t>
      </w:r>
      <w:proofErr w:type="gramEnd"/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 организациями</w:t>
      </w:r>
    </w:p>
    <w:p w:rsidR="00B4184E" w:rsidRPr="0023706C" w:rsidRDefault="00B4184E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4. – </w:t>
      </w:r>
      <w:proofErr w:type="gramStart"/>
      <w:r w:rsidRPr="0023706C">
        <w:rPr>
          <w:rFonts w:ascii="Times New Roman" w:hAnsi="Times New Roman" w:cs="Times New Roman"/>
          <w:sz w:val="24"/>
          <w:szCs w:val="24"/>
          <w:lang w:eastAsia="ru-RU"/>
        </w:rPr>
        <w:t>возврат  денежных</w:t>
      </w:r>
      <w:proofErr w:type="gramEnd"/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 за порчу общего </w:t>
      </w:r>
      <w:proofErr w:type="spellStart"/>
      <w:r w:rsidRPr="0023706C">
        <w:rPr>
          <w:rFonts w:ascii="Times New Roman" w:hAnsi="Times New Roman" w:cs="Times New Roman"/>
          <w:sz w:val="24"/>
          <w:szCs w:val="24"/>
          <w:lang w:eastAsia="ru-RU"/>
        </w:rPr>
        <w:t>имушества</w:t>
      </w:r>
      <w:proofErr w:type="spellEnd"/>
    </w:p>
    <w:p w:rsidR="00B4184E" w:rsidRPr="0023706C" w:rsidRDefault="00B4184E" w:rsidP="00B418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5.- </w:t>
      </w:r>
      <w:r w:rsidR="0023706C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706C" w:rsidRPr="0023706C">
        <w:rPr>
          <w:rFonts w:ascii="Times New Roman" w:hAnsi="Times New Roman" w:cs="Times New Roman"/>
          <w:sz w:val="24"/>
          <w:szCs w:val="24"/>
          <w:lang w:eastAsia="ru-RU"/>
        </w:rPr>
        <w:t>решение  общего</w:t>
      </w:r>
      <w:proofErr w:type="gramEnd"/>
      <w:r w:rsidR="0023706C"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собственников</w:t>
      </w:r>
    </w:p>
    <w:p w:rsidR="0023706C" w:rsidRDefault="0023706C" w:rsidP="0023706C">
      <w:pPr>
        <w:pStyle w:val="a3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23706C" w:rsidRDefault="0023706C" w:rsidP="002370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6.</w:t>
      </w:r>
      <w:proofErr w:type="gramStart"/>
      <w:r w:rsidRPr="0023706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Не</w:t>
      </w:r>
      <w:r w:rsidRPr="0023706C">
        <w:rPr>
          <w:rFonts w:ascii="Times New Roman" w:hAnsi="Times New Roman" w:cs="Times New Roman"/>
          <w:b/>
          <w:sz w:val="24"/>
          <w:szCs w:val="24"/>
          <w:lang w:eastAsia="ru-RU"/>
        </w:rPr>
        <w:t>целевым  расходованием</w:t>
      </w:r>
      <w:proofErr w:type="gramEnd"/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 денежных средств  </w:t>
      </w:r>
      <w:r w:rsidRPr="0023706C">
        <w:rPr>
          <w:rFonts w:ascii="Times New Roman" w:hAnsi="Times New Roman" w:cs="Times New Roman"/>
          <w:sz w:val="24"/>
          <w:szCs w:val="24"/>
        </w:rPr>
        <w:t>расчётного  счёта   40702810840020006885  ООО «УК «</w:t>
      </w:r>
      <w:proofErr w:type="spellStart"/>
      <w:r w:rsidRPr="0023706C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 w:rsidRPr="0023706C">
        <w:rPr>
          <w:rFonts w:ascii="Times New Roman" w:hAnsi="Times New Roman" w:cs="Times New Roman"/>
          <w:sz w:val="24"/>
          <w:szCs w:val="24"/>
        </w:rPr>
        <w:t>» ,</w:t>
      </w:r>
      <w:r w:rsidRPr="0023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06C">
        <w:rPr>
          <w:rFonts w:ascii="Times New Roman" w:hAnsi="Times New Roman" w:cs="Times New Roman"/>
          <w:sz w:val="24"/>
          <w:szCs w:val="24"/>
        </w:rPr>
        <w:t>на</w:t>
      </w:r>
      <w:r w:rsidRPr="0023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06C">
        <w:rPr>
          <w:rFonts w:ascii="Times New Roman" w:hAnsi="Times New Roman" w:cs="Times New Roman"/>
          <w:sz w:val="24"/>
          <w:szCs w:val="24"/>
        </w:rPr>
        <w:t>который поступают денежные средства всех собственников по тарифу на содержание и ремонт дома</w:t>
      </w:r>
      <w:r w:rsidRPr="0023706C">
        <w:rPr>
          <w:rFonts w:ascii="Times New Roman" w:hAnsi="Times New Roman" w:cs="Times New Roman"/>
          <w:sz w:val="24"/>
          <w:szCs w:val="24"/>
          <w:lang w:eastAsia="ru-RU"/>
        </w:rPr>
        <w:t xml:space="preserve">  ,на оплату юридических услуг  считается:</w:t>
      </w:r>
    </w:p>
    <w:p w:rsidR="0023706C" w:rsidRDefault="0023706C" w:rsidP="002370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1.- оплата юридических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услуг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защищающие  интересы управляющей организации</w:t>
      </w:r>
    </w:p>
    <w:p w:rsidR="0023706C" w:rsidRDefault="0023706C" w:rsidP="002370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оплата  юридических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услуг, защищающие одного или нескольких собственников  без решения  общего собрания </w:t>
      </w:r>
    </w:p>
    <w:p w:rsidR="0023706C" w:rsidRDefault="0023706C" w:rsidP="002370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оплата  юридических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 без согласования Председателя ТСН «Наш Дом-11»</w:t>
      </w:r>
    </w:p>
    <w:p w:rsidR="0023706C" w:rsidRPr="0023706C" w:rsidRDefault="0023706C" w:rsidP="002370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–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оплата  юридических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 </w:t>
      </w:r>
      <w:r w:rsidR="00CB55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5520">
        <w:rPr>
          <w:rFonts w:ascii="Times New Roman" w:hAnsi="Times New Roman" w:cs="Times New Roman"/>
          <w:sz w:val="24"/>
          <w:szCs w:val="24"/>
          <w:lang w:eastAsia="ru-RU"/>
        </w:rPr>
        <w:t>без  подробного описания выполненных  работ согласно утверждённому прайс-листу и акту приёма выполненных работ.</w:t>
      </w:r>
    </w:p>
    <w:p w:rsidR="00401ACB" w:rsidRDefault="0023706C" w:rsidP="00401ACB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401ACB" w:rsidRPr="00050881" w:rsidRDefault="00401ACB" w:rsidP="00050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80D" w:rsidRPr="00050881" w:rsidRDefault="006B480D" w:rsidP="006B480D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Система оплаты труда</w:t>
      </w:r>
    </w:p>
    <w:p w:rsidR="006B480D" w:rsidRPr="00050881" w:rsidRDefault="006B480D" w:rsidP="006B480D">
      <w:pPr>
        <w:pStyle w:val="ConsNonformat"/>
        <w:widowControl/>
        <w:snapToGrid w:val="0"/>
        <w:ind w:right="0"/>
        <w:rPr>
          <w:rFonts w:ascii="Times New Roman" w:hAnsi="Times New Roman" w:cs="Times New Roman"/>
          <w:sz w:val="24"/>
          <w:szCs w:val="24"/>
        </w:rPr>
      </w:pPr>
      <w:r w:rsidRPr="00050881">
        <w:rPr>
          <w:rFonts w:ascii="Times New Roman" w:hAnsi="Times New Roman" w:cs="Times New Roman"/>
          <w:sz w:val="24"/>
          <w:szCs w:val="24"/>
        </w:rPr>
        <w:t>1.От 5 000 руб-</w:t>
      </w:r>
      <w:proofErr w:type="gramStart"/>
      <w:r w:rsidRPr="00050881">
        <w:rPr>
          <w:rFonts w:ascii="Times New Roman" w:hAnsi="Times New Roman" w:cs="Times New Roman"/>
          <w:sz w:val="24"/>
          <w:szCs w:val="24"/>
        </w:rPr>
        <w:t>50  000</w:t>
      </w:r>
      <w:proofErr w:type="gramEnd"/>
      <w:r w:rsidRPr="00050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50881">
        <w:rPr>
          <w:rFonts w:ascii="Times New Roman" w:hAnsi="Times New Roman" w:cs="Times New Roman"/>
          <w:sz w:val="24"/>
          <w:szCs w:val="24"/>
        </w:rPr>
        <w:t xml:space="preserve"> за работу и участие юриста  в судебном процессе , согласно прайс-листу на юридические услуги </w:t>
      </w:r>
      <w:r w:rsidR="00CB5520">
        <w:rPr>
          <w:rFonts w:ascii="Times New Roman" w:hAnsi="Times New Roman" w:cs="Times New Roman"/>
          <w:sz w:val="24"/>
          <w:szCs w:val="24"/>
        </w:rPr>
        <w:t xml:space="preserve"> либо  составляется договор  .</w:t>
      </w:r>
      <w:r w:rsidRPr="00050881">
        <w:rPr>
          <w:rFonts w:ascii="Times New Roman" w:hAnsi="Times New Roman" w:cs="Times New Roman"/>
          <w:sz w:val="24"/>
          <w:szCs w:val="24"/>
        </w:rPr>
        <w:t>(приложение )</w:t>
      </w:r>
      <w:r w:rsidR="00CB5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80D" w:rsidRPr="00050881" w:rsidRDefault="006B480D" w:rsidP="006B480D">
      <w:pPr>
        <w:pStyle w:val="ConsNonformat"/>
        <w:widowControl/>
        <w:snapToGrid w:val="0"/>
        <w:ind w:right="0"/>
        <w:rPr>
          <w:rFonts w:ascii="Times New Roman" w:hAnsi="Times New Roman" w:cs="Times New Roman"/>
          <w:sz w:val="24"/>
          <w:szCs w:val="24"/>
        </w:rPr>
      </w:pPr>
      <w:r w:rsidRPr="00050881">
        <w:rPr>
          <w:rFonts w:ascii="Times New Roman" w:hAnsi="Times New Roman" w:cs="Times New Roman"/>
          <w:sz w:val="24"/>
          <w:szCs w:val="24"/>
        </w:rPr>
        <w:t xml:space="preserve">2.Гонорар </w:t>
      </w:r>
      <w:proofErr w:type="gramStart"/>
      <w:r w:rsidRPr="00050881">
        <w:rPr>
          <w:rFonts w:ascii="Times New Roman" w:hAnsi="Times New Roman" w:cs="Times New Roman"/>
          <w:sz w:val="24"/>
          <w:szCs w:val="24"/>
        </w:rPr>
        <w:t>УСПЕХА  -</w:t>
      </w:r>
      <w:proofErr w:type="gramEnd"/>
      <w:r w:rsidRPr="00050881">
        <w:rPr>
          <w:rFonts w:ascii="Times New Roman" w:hAnsi="Times New Roman" w:cs="Times New Roman"/>
          <w:sz w:val="24"/>
          <w:szCs w:val="24"/>
        </w:rPr>
        <w:t xml:space="preserve"> 10 % </w:t>
      </w:r>
      <w:r w:rsidR="000C60E7" w:rsidRPr="00050881">
        <w:rPr>
          <w:rFonts w:ascii="Times New Roman" w:hAnsi="Times New Roman" w:cs="Times New Roman"/>
          <w:sz w:val="24"/>
          <w:szCs w:val="24"/>
        </w:rPr>
        <w:t xml:space="preserve"> </w:t>
      </w:r>
      <w:r w:rsidRPr="00050881">
        <w:rPr>
          <w:rFonts w:ascii="Times New Roman" w:hAnsi="Times New Roman" w:cs="Times New Roman"/>
          <w:sz w:val="24"/>
          <w:szCs w:val="24"/>
        </w:rPr>
        <w:t>от кадастровой стоимости</w:t>
      </w:r>
      <w:r w:rsidR="000C60E7" w:rsidRPr="00050881">
        <w:rPr>
          <w:rFonts w:ascii="Times New Roman" w:hAnsi="Times New Roman" w:cs="Times New Roman"/>
          <w:sz w:val="24"/>
          <w:szCs w:val="24"/>
        </w:rPr>
        <w:t xml:space="preserve"> </w:t>
      </w:r>
      <w:r w:rsidRPr="00050881">
        <w:rPr>
          <w:rFonts w:ascii="Times New Roman" w:hAnsi="Times New Roman" w:cs="Times New Roman"/>
          <w:sz w:val="24"/>
          <w:szCs w:val="24"/>
        </w:rPr>
        <w:t xml:space="preserve"> помещений  на 15.06-2019 г.(выписки)</w:t>
      </w:r>
      <w:r w:rsidR="00CB5520">
        <w:rPr>
          <w:rFonts w:ascii="Times New Roman" w:hAnsi="Times New Roman" w:cs="Times New Roman"/>
          <w:sz w:val="24"/>
          <w:szCs w:val="24"/>
        </w:rPr>
        <w:t xml:space="preserve"> ,</w:t>
      </w:r>
      <w:r w:rsidR="000C60E7" w:rsidRPr="00050881">
        <w:rPr>
          <w:rFonts w:ascii="Times New Roman" w:hAnsi="Times New Roman" w:cs="Times New Roman"/>
          <w:sz w:val="24"/>
          <w:szCs w:val="24"/>
        </w:rPr>
        <w:t xml:space="preserve"> возвращённых в состав общего имущества, 10% от возвращённых денежных средств должников и иные.</w:t>
      </w:r>
      <w:r w:rsidRPr="00050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80D" w:rsidRPr="00050881" w:rsidRDefault="000C60E7" w:rsidP="006B480D">
      <w:pPr>
        <w:pStyle w:val="ConsNonformat"/>
        <w:widowControl/>
        <w:snapToGrid w:val="0"/>
        <w:ind w:right="0"/>
        <w:rPr>
          <w:rFonts w:ascii="Times New Roman" w:hAnsi="Times New Roman" w:cs="Times New Roman"/>
          <w:sz w:val="24"/>
          <w:szCs w:val="24"/>
        </w:rPr>
      </w:pPr>
      <w:r w:rsidRPr="00050881">
        <w:rPr>
          <w:rFonts w:ascii="Times New Roman" w:hAnsi="Times New Roman" w:cs="Times New Roman"/>
          <w:sz w:val="24"/>
          <w:szCs w:val="24"/>
        </w:rPr>
        <w:t>3</w:t>
      </w:r>
      <w:r w:rsidR="006B480D" w:rsidRPr="00050881">
        <w:rPr>
          <w:rFonts w:ascii="Times New Roman" w:hAnsi="Times New Roman" w:cs="Times New Roman"/>
          <w:sz w:val="24"/>
          <w:szCs w:val="24"/>
        </w:rPr>
        <w:t xml:space="preserve">.Оплаты </w:t>
      </w:r>
      <w:proofErr w:type="gramStart"/>
      <w:r w:rsidR="006B480D" w:rsidRPr="00050881">
        <w:rPr>
          <w:rFonts w:ascii="Times New Roman" w:hAnsi="Times New Roman" w:cs="Times New Roman"/>
          <w:sz w:val="24"/>
          <w:szCs w:val="24"/>
        </w:rPr>
        <w:t>услуг  юристу</w:t>
      </w:r>
      <w:proofErr w:type="gramEnd"/>
      <w:r w:rsidR="006B480D" w:rsidRPr="00050881">
        <w:rPr>
          <w:rFonts w:ascii="Times New Roman" w:hAnsi="Times New Roman" w:cs="Times New Roman"/>
          <w:sz w:val="24"/>
          <w:szCs w:val="24"/>
        </w:rPr>
        <w:t>, юридическим организациям,  гонорары  производить из статей сметы расходов и доходов, возвращённых  денежных средств и хозяйственной деятельности  ТСН «Наш Дом-11»</w:t>
      </w:r>
    </w:p>
    <w:p w:rsidR="00CB5520" w:rsidRDefault="00CB5520" w:rsidP="00050881">
      <w:pPr>
        <w:pStyle w:val="ConsNonformat"/>
        <w:widowControl/>
        <w:snapToGrid w:val="0"/>
        <w:ind w:right="0"/>
        <w:rPr>
          <w:rFonts w:ascii="Times New Roman" w:hAnsi="Times New Roman" w:cs="Times New Roman"/>
          <w:sz w:val="24"/>
          <w:szCs w:val="24"/>
        </w:rPr>
      </w:pPr>
    </w:p>
    <w:p w:rsidR="00050881" w:rsidRDefault="00050881" w:rsidP="00050881">
      <w:pPr>
        <w:pStyle w:val="ConsNonformat"/>
        <w:widowControl/>
        <w:snapToGrid w:val="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оплаты  юридических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 </w:t>
      </w:r>
    </w:p>
    <w:p w:rsidR="00CB5520" w:rsidRPr="00CB5520" w:rsidRDefault="00CB5520" w:rsidP="00050881">
      <w:pPr>
        <w:pStyle w:val="ConsNonformat"/>
        <w:widowControl/>
        <w:snapToGrid w:val="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881" w:rsidRDefault="00050881" w:rsidP="00050881">
      <w:pPr>
        <w:pStyle w:val="ConsNonformat"/>
        <w:widowControl/>
        <w:numPr>
          <w:ilvl w:val="0"/>
          <w:numId w:val="4"/>
        </w:numPr>
        <w:snapToGrid w:val="0"/>
        <w:ind w:right="0"/>
        <w:rPr>
          <w:rFonts w:ascii="Times New Roman" w:hAnsi="Times New Roman" w:cs="Times New Roman"/>
          <w:sz w:val="24"/>
          <w:szCs w:val="24"/>
        </w:rPr>
      </w:pPr>
      <w:r w:rsidRPr="00050881">
        <w:rPr>
          <w:rFonts w:ascii="Times New Roman" w:hAnsi="Times New Roman" w:cs="Times New Roman"/>
          <w:sz w:val="24"/>
          <w:szCs w:val="24"/>
        </w:rPr>
        <w:t xml:space="preserve">Оплата услуг юристу, юридическим организациям производится на основании плана задания, договора и </w:t>
      </w:r>
      <w:proofErr w:type="gramStart"/>
      <w:r w:rsidRPr="00050881">
        <w:rPr>
          <w:rFonts w:ascii="Times New Roman" w:hAnsi="Times New Roman" w:cs="Times New Roman"/>
          <w:sz w:val="24"/>
          <w:szCs w:val="24"/>
        </w:rPr>
        <w:t>акта  приёма</w:t>
      </w:r>
      <w:proofErr w:type="gramEnd"/>
      <w:r w:rsidRPr="00050881">
        <w:rPr>
          <w:rFonts w:ascii="Times New Roman" w:hAnsi="Times New Roman" w:cs="Times New Roman"/>
          <w:sz w:val="24"/>
          <w:szCs w:val="24"/>
        </w:rPr>
        <w:t xml:space="preserve"> выполненных услуг.</w:t>
      </w:r>
    </w:p>
    <w:p w:rsidR="00050881" w:rsidRDefault="00050881" w:rsidP="00050881">
      <w:pPr>
        <w:pStyle w:val="ConsNonformat"/>
        <w:widowControl/>
        <w:numPr>
          <w:ilvl w:val="0"/>
          <w:numId w:val="4"/>
        </w:numPr>
        <w:snapToGrid w:val="0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  оплаты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производится частями по договорённости </w:t>
      </w:r>
    </w:p>
    <w:p w:rsidR="00BF1240" w:rsidRPr="00BA4515" w:rsidRDefault="00BF1240" w:rsidP="00BF1240">
      <w:pPr>
        <w:pStyle w:val="ConsNonformat"/>
        <w:widowControl/>
        <w:snapToGrid w:val="0"/>
        <w:ind w:left="720" w:right="0"/>
        <w:rPr>
          <w:rFonts w:ascii="Times New Roman" w:hAnsi="Times New Roman" w:cs="Times New Roman"/>
          <w:sz w:val="24"/>
          <w:szCs w:val="24"/>
        </w:rPr>
      </w:pPr>
    </w:p>
    <w:p w:rsidR="00BF1240" w:rsidRDefault="00050881" w:rsidP="00BF124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1240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CB5520" w:rsidRPr="00CB5520" w:rsidRDefault="00CB5520" w:rsidP="00CB5520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0881" w:rsidRPr="00BF1240" w:rsidRDefault="00050881" w:rsidP="00BF12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1240">
        <w:rPr>
          <w:rFonts w:ascii="Times New Roman" w:hAnsi="Times New Roman" w:cs="Times New Roman"/>
          <w:sz w:val="24"/>
          <w:szCs w:val="24"/>
          <w:lang w:eastAsia="ru-RU"/>
        </w:rPr>
        <w:t xml:space="preserve">4.1. Настоящее Положение вступает в силу с даты </w:t>
      </w:r>
      <w:proofErr w:type="gramStart"/>
      <w:r w:rsidR="00BF124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утверждения </w:t>
      </w:r>
      <w:r w:rsidRPr="00BF124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F1240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указанной в соответствующем приказе</w:t>
      </w:r>
      <w:r w:rsidR="00BF1240">
        <w:rPr>
          <w:rFonts w:ascii="Times New Roman" w:hAnsi="Times New Roman" w:cs="Times New Roman"/>
          <w:sz w:val="24"/>
          <w:szCs w:val="24"/>
          <w:lang w:eastAsia="ru-RU"/>
        </w:rPr>
        <w:t xml:space="preserve">   Председателя ТСН «Наш Дом-11»  </w:t>
      </w:r>
      <w:r w:rsidRPr="00BF1240">
        <w:rPr>
          <w:rFonts w:ascii="Times New Roman" w:hAnsi="Times New Roman" w:cs="Times New Roman"/>
          <w:sz w:val="24"/>
          <w:szCs w:val="24"/>
          <w:lang w:eastAsia="ru-RU"/>
        </w:rPr>
        <w:t>, и действует до его изменения или отмены.</w:t>
      </w:r>
    </w:p>
    <w:p w:rsidR="00050881" w:rsidRPr="00BF1240" w:rsidRDefault="00050881" w:rsidP="00BF12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1240">
        <w:rPr>
          <w:rFonts w:ascii="Times New Roman" w:hAnsi="Times New Roman" w:cs="Times New Roman"/>
          <w:sz w:val="24"/>
          <w:szCs w:val="24"/>
          <w:lang w:eastAsia="ru-RU"/>
        </w:rPr>
        <w:t xml:space="preserve">4.2. Вопросы </w:t>
      </w:r>
      <w:proofErr w:type="gramStart"/>
      <w:r w:rsidRPr="00BF1240">
        <w:rPr>
          <w:rFonts w:ascii="Times New Roman" w:hAnsi="Times New Roman" w:cs="Times New Roman"/>
          <w:sz w:val="24"/>
          <w:szCs w:val="24"/>
          <w:lang w:eastAsia="ru-RU"/>
        </w:rPr>
        <w:t>оплаты</w:t>
      </w:r>
      <w:r w:rsidR="00BF1240">
        <w:rPr>
          <w:rFonts w:ascii="Times New Roman" w:hAnsi="Times New Roman" w:cs="Times New Roman"/>
          <w:sz w:val="24"/>
          <w:szCs w:val="24"/>
          <w:lang w:eastAsia="ru-RU"/>
        </w:rPr>
        <w:t xml:space="preserve">  юридических</w:t>
      </w:r>
      <w:proofErr w:type="gramEnd"/>
      <w:r w:rsidR="00BF1240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Pr="00BF1240">
        <w:rPr>
          <w:rFonts w:ascii="Times New Roman" w:hAnsi="Times New Roman" w:cs="Times New Roman"/>
          <w:sz w:val="24"/>
          <w:szCs w:val="24"/>
          <w:lang w:eastAsia="ru-RU"/>
        </w:rPr>
        <w:t>, не урегулированные настоящим Положением, разрешаются в порядке</w:t>
      </w:r>
      <w:r w:rsidR="00BF1240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 согласований.</w:t>
      </w:r>
    </w:p>
    <w:p w:rsidR="006B480D" w:rsidRDefault="00CB5520" w:rsidP="006B480D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CB5520" w:rsidRDefault="00CB5520" w:rsidP="00CB5520">
      <w:pPr>
        <w:pStyle w:val="a6"/>
        <w:numPr>
          <w:ilvl w:val="0"/>
          <w:numId w:val="6"/>
        </w:numPr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</w:t>
      </w:r>
      <w:proofErr w:type="spellEnd"/>
      <w:r w:rsidRPr="00CB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-лист на </w:t>
      </w:r>
      <w:proofErr w:type="gramStart"/>
      <w:r w:rsidRPr="00CB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 юридических</w:t>
      </w:r>
      <w:proofErr w:type="gramEnd"/>
      <w:r w:rsidRPr="00CB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</w:p>
    <w:p w:rsidR="00CB5520" w:rsidRPr="00CB5520" w:rsidRDefault="00CB5520" w:rsidP="00CB5520">
      <w:pPr>
        <w:pStyle w:val="a6"/>
        <w:numPr>
          <w:ilvl w:val="0"/>
          <w:numId w:val="6"/>
        </w:numPr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юридических  услугах </w:t>
      </w:r>
    </w:p>
    <w:p w:rsidR="0010518C" w:rsidRPr="00050881" w:rsidRDefault="0010518C" w:rsidP="0010518C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FD6" w:rsidRPr="000A33E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31FD6" w:rsidRPr="000A33E6" w:rsidSect="0060745D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049"/>
    <w:multiLevelType w:val="hybridMultilevel"/>
    <w:tmpl w:val="FDCA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862"/>
    <w:multiLevelType w:val="hybridMultilevel"/>
    <w:tmpl w:val="8C82F4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746C"/>
    <w:multiLevelType w:val="hybridMultilevel"/>
    <w:tmpl w:val="BD108B8E"/>
    <w:lvl w:ilvl="0" w:tplc="EC3A0E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40A"/>
    <w:multiLevelType w:val="multilevel"/>
    <w:tmpl w:val="3B32442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353F4"/>
    <w:multiLevelType w:val="hybridMultilevel"/>
    <w:tmpl w:val="F26E1F02"/>
    <w:lvl w:ilvl="0" w:tplc="2B5E1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8CD4E7F"/>
    <w:multiLevelType w:val="hybridMultilevel"/>
    <w:tmpl w:val="CD8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FE"/>
    <w:rsid w:val="0002326F"/>
    <w:rsid w:val="000268D6"/>
    <w:rsid w:val="00050881"/>
    <w:rsid w:val="000A33E6"/>
    <w:rsid w:val="000C60E7"/>
    <w:rsid w:val="00101F70"/>
    <w:rsid w:val="0010518C"/>
    <w:rsid w:val="001359E0"/>
    <w:rsid w:val="00161D46"/>
    <w:rsid w:val="001E50FC"/>
    <w:rsid w:val="001F0EFA"/>
    <w:rsid w:val="0023706C"/>
    <w:rsid w:val="002619AA"/>
    <w:rsid w:val="002723EF"/>
    <w:rsid w:val="002F22C0"/>
    <w:rsid w:val="003D1AA2"/>
    <w:rsid w:val="00401ACB"/>
    <w:rsid w:val="00410356"/>
    <w:rsid w:val="00474BB7"/>
    <w:rsid w:val="004762C8"/>
    <w:rsid w:val="005506FB"/>
    <w:rsid w:val="00574ED2"/>
    <w:rsid w:val="005764C5"/>
    <w:rsid w:val="0060745D"/>
    <w:rsid w:val="00631FD6"/>
    <w:rsid w:val="00655DD3"/>
    <w:rsid w:val="006A1199"/>
    <w:rsid w:val="006B480D"/>
    <w:rsid w:val="006E79FE"/>
    <w:rsid w:val="0071704D"/>
    <w:rsid w:val="007F3BD7"/>
    <w:rsid w:val="0086030C"/>
    <w:rsid w:val="00941311"/>
    <w:rsid w:val="00944F2A"/>
    <w:rsid w:val="009B475E"/>
    <w:rsid w:val="00A05B56"/>
    <w:rsid w:val="00A86251"/>
    <w:rsid w:val="00AB7CF5"/>
    <w:rsid w:val="00B116D7"/>
    <w:rsid w:val="00B4184E"/>
    <w:rsid w:val="00BA4515"/>
    <w:rsid w:val="00BF1240"/>
    <w:rsid w:val="00BF5F7B"/>
    <w:rsid w:val="00C960B8"/>
    <w:rsid w:val="00CB5520"/>
    <w:rsid w:val="00CD3EB7"/>
    <w:rsid w:val="00D018F7"/>
    <w:rsid w:val="00D37941"/>
    <w:rsid w:val="00D54DBB"/>
    <w:rsid w:val="00D90A82"/>
    <w:rsid w:val="00DF6500"/>
    <w:rsid w:val="00E7735B"/>
    <w:rsid w:val="00F32C59"/>
    <w:rsid w:val="00F35D97"/>
    <w:rsid w:val="00F6470C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8DF7"/>
  <w15:chartTrackingRefBased/>
  <w15:docId w15:val="{D9748685-DB54-44E5-82ED-6B237ED4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96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13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B56"/>
    <w:rPr>
      <w:b/>
      <w:bCs/>
    </w:rPr>
  </w:style>
  <w:style w:type="paragraph" w:styleId="a6">
    <w:name w:val="List Paragraph"/>
    <w:basedOn w:val="a"/>
    <w:uiPriority w:val="34"/>
    <w:qFormat/>
    <w:rsid w:val="000A33E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A4515"/>
    <w:rPr>
      <w:color w:val="0000FF"/>
      <w:u w:val="single"/>
    </w:rPr>
  </w:style>
  <w:style w:type="paragraph" w:customStyle="1" w:styleId="ConsNonformat">
    <w:name w:val="ConsNonformat"/>
    <w:rsid w:val="006B48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5</cp:revision>
  <dcterms:created xsi:type="dcterms:W3CDTF">2020-04-09T19:05:00Z</dcterms:created>
  <dcterms:modified xsi:type="dcterms:W3CDTF">2020-04-10T10:32:00Z</dcterms:modified>
</cp:coreProperties>
</file>