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299" w:type="pct"/>
        <w:shd w:val="clear" w:color="auto" w:fill="E5EAF0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4"/>
        <w:gridCol w:w="6304"/>
        <w:gridCol w:w="1574"/>
        <w:gridCol w:w="1719"/>
        <w:gridCol w:w="57"/>
      </w:tblGrid>
      <w:tr w:rsidR="00425FF3" w:rsidRPr="00B248DC" w:rsidTr="0061572B">
        <w:trPr>
          <w:trHeight w:val="409"/>
        </w:trPr>
        <w:tc>
          <w:tcPr>
            <w:tcW w:w="467" w:type="pct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</w:p>
        </w:tc>
        <w:tc>
          <w:tcPr>
            <w:tcW w:w="4533" w:type="pct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0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F058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  </w:t>
            </w:r>
            <w:r w:rsidR="00CE75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ТАРИФ   </w:t>
            </w:r>
            <w:r w:rsidR="00CE75E4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с</w:t>
            </w:r>
            <w:r w:rsidR="009C31D9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 xml:space="preserve"> 1.07</w:t>
            </w:r>
            <w:r w:rsidR="006413E7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-2019</w:t>
            </w:r>
            <w:r w:rsidRPr="00B248DC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 xml:space="preserve"> г.</w:t>
            </w:r>
            <w:r w:rsidR="0078002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 xml:space="preserve">                   </w:t>
            </w:r>
            <w:r w:rsidR="00CE75E4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 xml:space="preserve">              </w:t>
            </w:r>
            <w:r w:rsidR="00F0581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 xml:space="preserve">Общая площадь </w:t>
            </w:r>
            <w:r w:rsidR="00F0581A" w:rsidRPr="00F0581A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ru-RU"/>
              </w:rPr>
              <w:t>21823,51</w:t>
            </w:r>
            <w:r w:rsidR="00F0581A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  <w:r w:rsidR="00F0581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="00780022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кв.м</w:t>
            </w:r>
            <w:proofErr w:type="spellEnd"/>
          </w:p>
        </w:tc>
      </w:tr>
      <w:tr w:rsidR="00F45D01" w:rsidRPr="00B248DC" w:rsidTr="00987CFC">
        <w:trPr>
          <w:gridAfter w:val="1"/>
          <w:wAfter w:w="28" w:type="pct"/>
          <w:trHeight w:val="101"/>
        </w:trPr>
        <w:tc>
          <w:tcPr>
            <w:tcW w:w="467" w:type="pct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F45D01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Статья затрат 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ind w:left="198" w:hanging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   Месяц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 Тариф </w:t>
            </w:r>
            <w:r w:rsidR="00F45D01"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м2</w:t>
            </w:r>
          </w:p>
        </w:tc>
      </w:tr>
      <w:tr w:rsidR="00F45D01" w:rsidRPr="00B248DC" w:rsidTr="0061572B">
        <w:trPr>
          <w:gridAfter w:val="1"/>
          <w:wAfter w:w="28" w:type="pct"/>
          <w:trHeight w:val="227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Уборка МОП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49 102,9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2.2</w:t>
            </w:r>
            <w:r w:rsidR="00425FF3"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</w:tr>
      <w:tr w:rsidR="00F45D01" w:rsidRPr="00B248DC" w:rsidTr="00987CFC">
        <w:trPr>
          <w:gridAfter w:val="1"/>
          <w:wAfter w:w="28" w:type="pct"/>
          <w:trHeight w:val="334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 Санитарное содержание МОП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35 421.86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1.64</w:t>
            </w:r>
          </w:p>
        </w:tc>
      </w:tr>
      <w:tr w:rsidR="00F45D01" w:rsidRPr="00B248DC" w:rsidTr="00987CFC">
        <w:trPr>
          <w:gridAfter w:val="1"/>
          <w:wAfter w:w="28" w:type="pct"/>
          <w:trHeight w:val="20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1.2.Дезисекция, </w:t>
            </w:r>
            <w:r w:rsidR="006722BE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дератизация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431.97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0.02</w:t>
            </w:r>
          </w:p>
        </w:tc>
      </w:tr>
      <w:tr w:rsidR="00F45D01" w:rsidRPr="00B248DC" w:rsidTr="00987CFC">
        <w:trPr>
          <w:gridAfter w:val="1"/>
          <w:wAfter w:w="28" w:type="pct"/>
          <w:trHeight w:val="290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 Отчисления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7 127.57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0.33</w:t>
            </w:r>
          </w:p>
        </w:tc>
      </w:tr>
      <w:tr w:rsidR="00F45D01" w:rsidRPr="00B248DC" w:rsidTr="00987CFC">
        <w:trPr>
          <w:gridAfter w:val="1"/>
          <w:wAfter w:w="28" w:type="pct"/>
          <w:trHeight w:val="580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2B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1.4.Материальн.затраты</w:t>
            </w: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(спецодежда, </w:t>
            </w:r>
            <w:r w:rsidR="006722BE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инвентарь, химикаты</w:t>
            </w: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1.295.92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О.06</w:t>
            </w:r>
          </w:p>
        </w:tc>
      </w:tr>
      <w:tr w:rsidR="00F45D01" w:rsidRPr="00B248DC" w:rsidTr="0061572B">
        <w:trPr>
          <w:gridAfter w:val="1"/>
          <w:wAfter w:w="28" w:type="pct"/>
          <w:trHeight w:val="290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придомовой территории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39 309.63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1.82</w:t>
            </w:r>
          </w:p>
        </w:tc>
      </w:tr>
      <w:tr w:rsidR="00F45D01" w:rsidRPr="00B248DC" w:rsidTr="00987CFC">
        <w:trPr>
          <w:gridAfter w:val="1"/>
          <w:wAfter w:w="28" w:type="pct"/>
          <w:trHeight w:val="306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  <w:r w:rsidR="006722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Ручная уборка (дворник)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23758.57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</w:t>
            </w:r>
          </w:p>
        </w:tc>
      </w:tr>
      <w:tr w:rsidR="00F45D01" w:rsidRPr="00B248DC" w:rsidTr="00987CFC">
        <w:trPr>
          <w:gridAfter w:val="1"/>
          <w:wAfter w:w="28" w:type="pct"/>
          <w:trHeight w:val="290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Механизированная</w:t>
            </w: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уборка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6695.59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0.3</w:t>
            </w:r>
          </w:p>
        </w:tc>
      </w:tr>
      <w:tr w:rsidR="00F45D01" w:rsidRPr="00B248DC" w:rsidTr="00987CFC">
        <w:trPr>
          <w:gridAfter w:val="1"/>
          <w:wAfter w:w="28" w:type="pct"/>
          <w:trHeight w:val="306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2.3.Отчисления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4751.71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0.2</w:t>
            </w:r>
          </w:p>
        </w:tc>
      </w:tr>
      <w:tr w:rsidR="00F45D01" w:rsidRPr="00B248DC" w:rsidTr="0061572B">
        <w:trPr>
          <w:gridAfter w:val="1"/>
          <w:wAfter w:w="28" w:type="pct"/>
          <w:trHeight w:val="817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Материальн.затраты</w:t>
            </w:r>
            <w:r w:rsidR="006722BE"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E03E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(спецодежда, инвентарь)</w:t>
            </w:r>
          </w:p>
          <w:p w:rsidR="00780022" w:rsidRPr="00A54DD3" w:rsidRDefault="006413E7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6413E7" w:rsidRPr="00A54DD3" w:rsidRDefault="006413E7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2.5</w:t>
            </w:r>
            <w:r w:rsidR="006722BE"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.Благоустройство придомовой</w:t>
            </w: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6722BE"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территории и</w:t>
            </w: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дома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2000</w:t>
            </w:r>
          </w:p>
          <w:p w:rsidR="00780022" w:rsidRPr="00A54DD3" w:rsidRDefault="00780022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80022" w:rsidRPr="00A54DD3" w:rsidRDefault="00780022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E66E9"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000</w:t>
            </w: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780022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0.09</w:t>
            </w:r>
          </w:p>
          <w:p w:rsidR="00E03E89" w:rsidRDefault="00E03E89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25FF3" w:rsidRPr="00A54DD3" w:rsidRDefault="00663DDF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1.05</w:t>
            </w:r>
          </w:p>
        </w:tc>
      </w:tr>
      <w:tr w:rsidR="00F45D01" w:rsidRPr="00B248DC" w:rsidTr="0061572B">
        <w:trPr>
          <w:gridAfter w:val="1"/>
          <w:wAfter w:w="28" w:type="pct"/>
          <w:trHeight w:val="290"/>
        </w:trPr>
        <w:tc>
          <w:tcPr>
            <w:tcW w:w="4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9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Техническое обслуживание</w:t>
            </w:r>
            <w:r w:rsidR="006413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инженерных сетей</w:t>
            </w:r>
          </w:p>
        </w:tc>
        <w:tc>
          <w:tcPr>
            <w:tcW w:w="73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248DC" w:rsidRPr="00B248DC" w:rsidRDefault="00B248DC" w:rsidP="00B753BB">
      <w:pPr>
        <w:spacing w:after="150" w:line="240" w:lineRule="auto"/>
        <w:rPr>
          <w:rFonts w:ascii="Arial" w:eastAsia="Times New Roman" w:hAnsi="Arial" w:cs="Arial"/>
          <w:vanish/>
          <w:color w:val="006699"/>
          <w:sz w:val="20"/>
          <w:szCs w:val="20"/>
          <w:lang w:eastAsia="ru-RU"/>
        </w:rPr>
      </w:pPr>
    </w:p>
    <w:tbl>
      <w:tblPr>
        <w:tblW w:w="5287" w:type="pct"/>
        <w:shd w:val="clear" w:color="auto" w:fill="E5EA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697"/>
        <w:gridCol w:w="1419"/>
        <w:gridCol w:w="1842"/>
      </w:tblGrid>
      <w:tr w:rsidR="00E93C87" w:rsidRPr="00B248DC" w:rsidTr="001A7F04">
        <w:tc>
          <w:tcPr>
            <w:tcW w:w="3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 Обслуживание систем отопления, ГВС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16 199.03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0.74</w:t>
            </w:r>
          </w:p>
        </w:tc>
      </w:tr>
      <w:tr w:rsidR="00E93C87" w:rsidRPr="00B248DC" w:rsidTr="0061572B">
        <w:trPr>
          <w:trHeight w:val="312"/>
        </w:trPr>
        <w:tc>
          <w:tcPr>
            <w:tcW w:w="3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  <w:r w:rsid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Обслуживание </w:t>
            </w:r>
            <w:r w:rsidR="00A54DD3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электроустановок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16 199.03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0.74</w:t>
            </w:r>
          </w:p>
        </w:tc>
      </w:tr>
      <w:tr w:rsidR="00E93C87" w:rsidRPr="00B248DC" w:rsidTr="0061572B">
        <w:trPr>
          <w:trHeight w:val="250"/>
        </w:trPr>
        <w:tc>
          <w:tcPr>
            <w:tcW w:w="3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 Аварийное обслуживание (круглосуточное)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32 398.05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</w:tr>
      <w:tr w:rsidR="00E93C87" w:rsidRPr="00B248DC" w:rsidTr="0061572B">
        <w:trPr>
          <w:trHeight w:val="216"/>
        </w:trPr>
        <w:tc>
          <w:tcPr>
            <w:tcW w:w="3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 Диспетчерская служба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091902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25FF3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7 085.16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</w:t>
            </w:r>
          </w:p>
        </w:tc>
      </w:tr>
      <w:tr w:rsidR="00E93C87" w:rsidRPr="00B248DC" w:rsidTr="001A7F04">
        <w:tc>
          <w:tcPr>
            <w:tcW w:w="3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 Утилизация ламп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215.98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0.01</w:t>
            </w:r>
          </w:p>
        </w:tc>
      </w:tr>
      <w:tr w:rsidR="00E93C87" w:rsidRPr="00B248DC" w:rsidTr="001A7F04">
        <w:tc>
          <w:tcPr>
            <w:tcW w:w="3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 Бактериологические и химические анализы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1 079.94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0.05</w:t>
            </w:r>
          </w:p>
        </w:tc>
      </w:tr>
      <w:tr w:rsidR="00E93C87" w:rsidRPr="00B248DC" w:rsidTr="001A7F04">
        <w:tc>
          <w:tcPr>
            <w:tcW w:w="3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3.7.Обслуживание систем вентиляции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248DC" w:rsidRPr="00B248DC" w:rsidRDefault="00B248DC" w:rsidP="00B753BB">
      <w:pPr>
        <w:spacing w:after="150" w:line="240" w:lineRule="auto"/>
        <w:rPr>
          <w:rFonts w:ascii="Arial" w:eastAsia="Times New Roman" w:hAnsi="Arial" w:cs="Arial"/>
          <w:vanish/>
          <w:color w:val="006699"/>
          <w:sz w:val="20"/>
          <w:szCs w:val="20"/>
          <w:lang w:eastAsia="ru-RU"/>
        </w:rPr>
      </w:pPr>
    </w:p>
    <w:tbl>
      <w:tblPr>
        <w:tblW w:w="5287" w:type="pct"/>
        <w:shd w:val="clear" w:color="auto" w:fill="E5EA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"/>
        <w:gridCol w:w="6663"/>
        <w:gridCol w:w="1417"/>
        <w:gridCol w:w="1842"/>
      </w:tblGrid>
      <w:tr w:rsidR="001F2DE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3.8.1. Отчисления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22 678.63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1.03</w:t>
            </w:r>
          </w:p>
        </w:tc>
      </w:tr>
      <w:tr w:rsidR="001F2DE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3.8.2. Материальные затраты</w:t>
            </w:r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(спецодежда, инструмент, </w:t>
            </w:r>
            <w:proofErr w:type="spellStart"/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расходники</w:t>
            </w:r>
            <w:proofErr w:type="spellEnd"/>
            <w:r w:rsidRPr="00A54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425FF3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5000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A54DD3" w:rsidRDefault="00663DDF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0.22</w:t>
            </w:r>
          </w:p>
        </w:tc>
      </w:tr>
      <w:tr w:rsidR="001F2DE3" w:rsidRPr="00B248DC" w:rsidTr="0061572B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1A7F04" w:rsidRDefault="001A7F04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1A7F04" w:rsidRDefault="001A7F04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ТЕКУЩИЙ РЕМОНТ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2DE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A54DD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425FF3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Ремонт и обслуживание конструктивных элементов (</w:t>
            </w:r>
            <w:r w:rsidR="003D19E5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кровельщик</w:t>
            </w:r>
            <w:r w:rsidR="00425FF3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3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25FF3"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штукатур-маляр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15 767.05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63DDF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0.72</w:t>
            </w:r>
          </w:p>
        </w:tc>
      </w:tr>
      <w:tr w:rsidR="001F2DE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 Отчисления на социальные нужды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3 239.80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0.15</w:t>
            </w:r>
          </w:p>
        </w:tc>
      </w:tr>
      <w:tr w:rsidR="001F2DE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 Материалы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38 013.71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22261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1.74</w:t>
            </w:r>
          </w:p>
        </w:tc>
      </w:tr>
      <w:tr w:rsidR="001F2DE3" w:rsidRPr="00B248DC" w:rsidTr="0061572B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прямые затраты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248DC" w:rsidRPr="00B248DC" w:rsidRDefault="00B248DC" w:rsidP="001A7F04">
      <w:pPr>
        <w:spacing w:after="150" w:line="240" w:lineRule="auto"/>
        <w:rPr>
          <w:rFonts w:ascii="Arial" w:eastAsia="Times New Roman" w:hAnsi="Arial" w:cs="Arial"/>
          <w:vanish/>
          <w:color w:val="006699"/>
          <w:sz w:val="20"/>
          <w:szCs w:val="20"/>
          <w:lang w:eastAsia="ru-RU"/>
        </w:rPr>
      </w:pPr>
    </w:p>
    <w:tbl>
      <w:tblPr>
        <w:tblW w:w="5320" w:type="pct"/>
        <w:shd w:val="clear" w:color="auto" w:fill="E5EA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"/>
        <w:gridCol w:w="6666"/>
        <w:gridCol w:w="1417"/>
        <w:gridCol w:w="1845"/>
        <w:gridCol w:w="60"/>
      </w:tblGrid>
      <w:tr w:rsidR="00E93C87" w:rsidRPr="002C76A4" w:rsidTr="0061572B">
        <w:trPr>
          <w:gridAfter w:val="1"/>
          <w:wAfter w:w="28" w:type="pct"/>
          <w:trHeight w:val="300"/>
        </w:trPr>
        <w:tc>
          <w:tcPr>
            <w:tcW w:w="3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6F3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5.1. </w:t>
            </w:r>
            <w:bookmarkStart w:id="0" w:name="_GoBack"/>
            <w:r w:rsidR="006F39E7" w:rsidRPr="006F39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ПРОЧЕЕ</w:t>
            </w:r>
            <w:bookmarkEnd w:id="0"/>
          </w:p>
        </w:tc>
        <w:tc>
          <w:tcPr>
            <w:tcW w:w="6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CE66E9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425FF3"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0 000</w:t>
            </w:r>
          </w:p>
        </w:tc>
        <w:tc>
          <w:tcPr>
            <w:tcW w:w="8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22261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0.9</w:t>
            </w:r>
          </w:p>
        </w:tc>
      </w:tr>
      <w:tr w:rsidR="00CF238B" w:rsidRPr="00B248DC" w:rsidTr="0061572B">
        <w:trPr>
          <w:trHeight w:val="252"/>
        </w:trPr>
        <w:tc>
          <w:tcPr>
            <w:tcW w:w="3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 Канцелярские товары</w:t>
            </w:r>
          </w:p>
        </w:tc>
        <w:tc>
          <w:tcPr>
            <w:tcW w:w="6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CF238B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425FF3"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891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22261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0.11</w:t>
            </w:r>
          </w:p>
        </w:tc>
      </w:tr>
      <w:tr w:rsidR="00CF238B" w:rsidRPr="00B248DC" w:rsidTr="0061572B">
        <w:trPr>
          <w:trHeight w:val="232"/>
        </w:trPr>
        <w:tc>
          <w:tcPr>
            <w:tcW w:w="3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5.3.Обслуживание программы "1-С"</w:t>
            </w:r>
          </w:p>
        </w:tc>
        <w:tc>
          <w:tcPr>
            <w:tcW w:w="6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CF238B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="00425FF3"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1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CF238B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0.05</w:t>
            </w:r>
          </w:p>
        </w:tc>
      </w:tr>
      <w:tr w:rsidR="00CF238B" w:rsidRPr="00B248DC" w:rsidTr="001A7F04">
        <w:tc>
          <w:tcPr>
            <w:tcW w:w="3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 Почтово-телеграфные и телефонные расходы</w:t>
            </w:r>
          </w:p>
        </w:tc>
        <w:tc>
          <w:tcPr>
            <w:tcW w:w="6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6413E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="00425FF3"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891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2C76A4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6A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0.12</w:t>
            </w:r>
          </w:p>
        </w:tc>
      </w:tr>
      <w:tr w:rsidR="00CF238B" w:rsidRPr="00B248DC" w:rsidTr="001A7F04">
        <w:tc>
          <w:tcPr>
            <w:tcW w:w="3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 Обучение и аттестация персонала</w:t>
            </w:r>
          </w:p>
        </w:tc>
        <w:tc>
          <w:tcPr>
            <w:tcW w:w="6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863.95</w:t>
            </w:r>
          </w:p>
        </w:tc>
        <w:tc>
          <w:tcPr>
            <w:tcW w:w="891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0.04</w:t>
            </w:r>
          </w:p>
        </w:tc>
      </w:tr>
      <w:tr w:rsidR="00CF238B" w:rsidRPr="00B248DC" w:rsidTr="001A7F04">
        <w:tc>
          <w:tcPr>
            <w:tcW w:w="3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 Обслуживание ККМ</w:t>
            </w:r>
          </w:p>
        </w:tc>
        <w:tc>
          <w:tcPr>
            <w:tcW w:w="6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1079.93</w:t>
            </w:r>
          </w:p>
        </w:tc>
        <w:tc>
          <w:tcPr>
            <w:tcW w:w="891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0.05</w:t>
            </w:r>
          </w:p>
        </w:tc>
      </w:tr>
      <w:tr w:rsidR="00CF238B" w:rsidRPr="00B248DC" w:rsidTr="001A7F04">
        <w:tc>
          <w:tcPr>
            <w:tcW w:w="3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5.7.Основные средства </w:t>
            </w: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 20 00 </w:t>
            </w:r>
            <w:proofErr w:type="spellStart"/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6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CF238B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1700</w:t>
            </w:r>
          </w:p>
        </w:tc>
        <w:tc>
          <w:tcPr>
            <w:tcW w:w="891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CF238B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0.08</w:t>
            </w:r>
          </w:p>
        </w:tc>
      </w:tr>
    </w:tbl>
    <w:p w:rsidR="00B248DC" w:rsidRPr="00B248DC" w:rsidRDefault="00B248DC" w:rsidP="001A7F04">
      <w:pPr>
        <w:spacing w:after="150" w:line="240" w:lineRule="auto"/>
        <w:rPr>
          <w:rFonts w:ascii="Arial" w:eastAsia="Times New Roman" w:hAnsi="Arial" w:cs="Arial"/>
          <w:vanish/>
          <w:color w:val="006699"/>
          <w:sz w:val="20"/>
          <w:szCs w:val="20"/>
          <w:lang w:eastAsia="ru-RU"/>
        </w:rPr>
      </w:pPr>
    </w:p>
    <w:tbl>
      <w:tblPr>
        <w:tblW w:w="5287" w:type="pct"/>
        <w:shd w:val="clear" w:color="auto" w:fill="E5EA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"/>
        <w:gridCol w:w="6661"/>
        <w:gridCol w:w="1419"/>
        <w:gridCol w:w="1842"/>
      </w:tblGrid>
      <w:tr w:rsidR="00425FF3" w:rsidRPr="00B248DC" w:rsidTr="0061572B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ОБСЛУЖИВАНИЕ и ремонт лифтов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25FF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6.1. Техническое обслуживание лифтов и ЛДСС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84 666.90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F0581A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3.88</w:t>
            </w:r>
          </w:p>
        </w:tc>
      </w:tr>
      <w:tr w:rsidR="00425FF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6.2. Обслуживание лифтов лифтёрами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6413E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60 000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F0581A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2.75</w:t>
            </w:r>
          </w:p>
        </w:tc>
      </w:tr>
      <w:tr w:rsidR="00425FF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6.3.Техническое освидетельствование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011DE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011DE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0.23</w:t>
            </w:r>
          </w:p>
        </w:tc>
      </w:tr>
      <w:tr w:rsidR="00425FF3" w:rsidRPr="00B248DC" w:rsidTr="001A7F04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6.4. Страхование лифтов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863.95</w:t>
            </w: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0.04</w:t>
            </w:r>
          </w:p>
        </w:tc>
      </w:tr>
      <w:tr w:rsidR="00425FF3" w:rsidRPr="00B248DC" w:rsidTr="0061572B"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1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Общеэксплуатационные</w:t>
            </w:r>
            <w:proofErr w:type="spellEnd"/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расходы</w:t>
            </w:r>
          </w:p>
        </w:tc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B050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248DC" w:rsidRPr="00B248DC" w:rsidRDefault="00B248DC" w:rsidP="001A7F04">
      <w:pPr>
        <w:spacing w:after="150" w:line="240" w:lineRule="auto"/>
        <w:rPr>
          <w:rFonts w:ascii="Arial" w:eastAsia="Times New Roman" w:hAnsi="Arial" w:cs="Arial"/>
          <w:vanish/>
          <w:color w:val="006699"/>
          <w:sz w:val="20"/>
          <w:szCs w:val="20"/>
          <w:lang w:eastAsia="ru-RU"/>
        </w:rPr>
      </w:pPr>
    </w:p>
    <w:tbl>
      <w:tblPr>
        <w:tblW w:w="5197" w:type="pct"/>
        <w:shd w:val="clear" w:color="auto" w:fill="E5EA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6550"/>
        <w:gridCol w:w="1967"/>
        <w:gridCol w:w="1236"/>
      </w:tblGrid>
      <w:tr w:rsidR="00E040F4" w:rsidRPr="00B248DC" w:rsidTr="00CE75E4">
        <w:trPr>
          <w:trHeight w:val="504"/>
        </w:trPr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56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8.1. Управление</w:t>
            </w:r>
            <w:r w:rsidR="000E56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(руководство, бухгалтерия, юрист, делопроизводство, паспортный стол)</w:t>
            </w:r>
          </w:p>
        </w:tc>
        <w:tc>
          <w:tcPr>
            <w:tcW w:w="9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Default="00425FF3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C229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="00011D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  <w:p w:rsidR="00011DE7" w:rsidRPr="00B248DC" w:rsidRDefault="00011DE7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25FF3" w:rsidRPr="00B248DC" w:rsidRDefault="00C22990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</w:t>
            </w:r>
            <w:r w:rsidR="00F058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E600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E040F4" w:rsidRPr="00B248DC" w:rsidTr="00CE75E4">
        <w:trPr>
          <w:trHeight w:val="245"/>
        </w:trPr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7A7DF6" w:rsidRPr="00B248DC" w:rsidRDefault="007A7DF6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7A7DF6" w:rsidRPr="00B248DC" w:rsidRDefault="007A7DF6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8.2. Отчисления на соц. нужды</w:t>
            </w:r>
          </w:p>
        </w:tc>
        <w:tc>
          <w:tcPr>
            <w:tcW w:w="9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7A7DF6" w:rsidRPr="00B248DC" w:rsidRDefault="00C22990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18 00</w:t>
            </w:r>
            <w:r w:rsidR="007A7DF6"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7A7DF6" w:rsidRPr="00B248DC" w:rsidRDefault="00F0581A" w:rsidP="001A7F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0.82</w:t>
            </w:r>
          </w:p>
        </w:tc>
      </w:tr>
      <w:tr w:rsidR="00E040F4" w:rsidRPr="00B248DC" w:rsidTr="0061572B">
        <w:trPr>
          <w:trHeight w:val="915"/>
        </w:trPr>
        <w:tc>
          <w:tcPr>
            <w:tcW w:w="330" w:type="pct"/>
            <w:tcBorders>
              <w:top w:val="single" w:sz="6" w:space="0" w:color="DDDDDD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7A7DF6" w:rsidRPr="00B248DC" w:rsidRDefault="007A7DF6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6" w:space="0" w:color="DDDDDD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7A7DF6" w:rsidRDefault="007A7DF6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  <w:p w:rsidR="007A7DF6" w:rsidRDefault="007A7DF6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Рентабельность 5%</w:t>
            </w:r>
          </w:p>
          <w:p w:rsidR="000A36D9" w:rsidRPr="00CE75E4" w:rsidRDefault="00011DE7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="000E56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учётом инфляции 8</w:t>
            </w:r>
            <w:r w:rsidR="007A7D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42" w:type="pct"/>
            <w:tcBorders>
              <w:top w:val="single" w:sz="6" w:space="0" w:color="DDDDDD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E66E9" w:rsidRDefault="004216F9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</w:t>
            </w:r>
            <w:r w:rsidR="00CE66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4113.53</w:t>
            </w:r>
          </w:p>
          <w:p w:rsidR="00011DE7" w:rsidRDefault="004216F9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655 319.3</w:t>
            </w:r>
            <w:r w:rsidR="00CE66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  <w:p w:rsidR="000A36D9" w:rsidRPr="00B248DC" w:rsidRDefault="004216F9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707 744</w:t>
            </w:r>
            <w:r w:rsidR="00CE66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.74</w:t>
            </w:r>
          </w:p>
        </w:tc>
        <w:tc>
          <w:tcPr>
            <w:tcW w:w="592" w:type="pct"/>
            <w:tcBorders>
              <w:top w:val="single" w:sz="6" w:space="0" w:color="DDDDDD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E66E9" w:rsidRDefault="007A7DF6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248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  <w:r w:rsidR="00BB0C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28.83</w:t>
            </w:r>
          </w:p>
          <w:p w:rsidR="004216F9" w:rsidRDefault="009C2471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30.27</w:t>
            </w:r>
          </w:p>
          <w:p w:rsidR="00011DE7" w:rsidRPr="00B248DC" w:rsidRDefault="00814750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32.70</w:t>
            </w:r>
          </w:p>
        </w:tc>
      </w:tr>
      <w:tr w:rsidR="0061572B" w:rsidRPr="00B248DC" w:rsidTr="0061572B">
        <w:trPr>
          <w:trHeight w:val="480"/>
        </w:trPr>
        <w:tc>
          <w:tcPr>
            <w:tcW w:w="330" w:type="pct"/>
            <w:tcBorders>
              <w:top w:val="single" w:sz="4" w:space="0" w:color="auto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Pr="00B248DC" w:rsidRDefault="0061572B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4" w:space="0" w:color="auto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Pr="00B248DC" w:rsidRDefault="0061572B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Управлющая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организация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Default="0061572B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Pr="00B248DC" w:rsidRDefault="0061572B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32.70</w:t>
            </w:r>
          </w:p>
        </w:tc>
      </w:tr>
      <w:tr w:rsidR="0061572B" w:rsidRPr="00B248DC" w:rsidTr="0061572B">
        <w:trPr>
          <w:trHeight w:val="1785"/>
        </w:trPr>
        <w:tc>
          <w:tcPr>
            <w:tcW w:w="330" w:type="pct"/>
            <w:tcBorders>
              <w:top w:val="single" w:sz="4" w:space="0" w:color="auto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Pr="00B248DC" w:rsidRDefault="0061572B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36" w:type="pct"/>
            <w:tcBorders>
              <w:top w:val="single" w:sz="4" w:space="0" w:color="auto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ТСН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Бухгалтер ТСН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75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Итого ТСН        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1572B" w:rsidRPr="00B248DC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A7BC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E71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  <w:r w:rsidRPr="00DE71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E71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  <w:r w:rsidRPr="00DE71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50 000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757 74</w:t>
            </w:r>
            <w:r w:rsidRPr="003A7BC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4.74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1.39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0.93   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2.32</w:t>
            </w:r>
          </w:p>
          <w:p w:rsidR="0061572B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61572B" w:rsidRPr="00B248DC" w:rsidRDefault="0061572B" w:rsidP="006157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  <w:t>35.02</w:t>
            </w:r>
          </w:p>
        </w:tc>
      </w:tr>
    </w:tbl>
    <w:p w:rsidR="00B248DC" w:rsidRPr="00B248DC" w:rsidRDefault="00B248DC" w:rsidP="00B753BB">
      <w:pPr>
        <w:spacing w:after="150" w:line="240" w:lineRule="auto"/>
        <w:rPr>
          <w:rFonts w:ascii="Arial" w:eastAsia="Times New Roman" w:hAnsi="Arial" w:cs="Arial"/>
          <w:vanish/>
          <w:color w:val="006699"/>
          <w:sz w:val="20"/>
          <w:szCs w:val="20"/>
          <w:lang w:eastAsia="ru-RU"/>
        </w:rPr>
      </w:pPr>
    </w:p>
    <w:tbl>
      <w:tblPr>
        <w:tblW w:w="5216" w:type="pct"/>
        <w:shd w:val="clear" w:color="auto" w:fill="E5EA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6521"/>
        <w:gridCol w:w="1985"/>
        <w:gridCol w:w="1274"/>
      </w:tblGrid>
      <w:tr w:rsidR="007A7DF6" w:rsidRPr="00B248DC" w:rsidTr="00CE75E4">
        <w:trPr>
          <w:trHeight w:val="392"/>
        </w:trPr>
        <w:tc>
          <w:tcPr>
            <w:tcW w:w="33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7A7DF6" w:rsidRPr="00B248DC" w:rsidRDefault="007A7DF6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7A7DF6" w:rsidRPr="00B248DC" w:rsidRDefault="007A7DF6" w:rsidP="00C229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7A7DF6" w:rsidRPr="00B248DC" w:rsidRDefault="007A7DF6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7A7DF6" w:rsidRPr="00B248DC" w:rsidRDefault="007A7DF6" w:rsidP="00B75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D342A" w:rsidRPr="003A7BCF" w:rsidRDefault="001A7F04" w:rsidP="00B753B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</w:p>
    <w:sectPr w:rsidR="00ED342A" w:rsidRPr="003A7BCF" w:rsidSect="0061572B">
      <w:pgSz w:w="11906" w:h="16838"/>
      <w:pgMar w:top="851" w:right="850" w:bottom="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2E8"/>
    <w:rsid w:val="00011DE7"/>
    <w:rsid w:val="00091902"/>
    <w:rsid w:val="000A36D9"/>
    <w:rsid w:val="000E5643"/>
    <w:rsid w:val="001A7F04"/>
    <w:rsid w:val="001F2DE3"/>
    <w:rsid w:val="00222617"/>
    <w:rsid w:val="002C76A4"/>
    <w:rsid w:val="003A7BCF"/>
    <w:rsid w:val="003D19E5"/>
    <w:rsid w:val="004216F9"/>
    <w:rsid w:val="00425FF3"/>
    <w:rsid w:val="004B6AD1"/>
    <w:rsid w:val="004F22E8"/>
    <w:rsid w:val="00515BE3"/>
    <w:rsid w:val="0061572B"/>
    <w:rsid w:val="006413E7"/>
    <w:rsid w:val="00663DDF"/>
    <w:rsid w:val="006722BE"/>
    <w:rsid w:val="006F39E7"/>
    <w:rsid w:val="00780022"/>
    <w:rsid w:val="007A7DF6"/>
    <w:rsid w:val="00814750"/>
    <w:rsid w:val="00987CFC"/>
    <w:rsid w:val="009C2471"/>
    <w:rsid w:val="009C31D9"/>
    <w:rsid w:val="009F510E"/>
    <w:rsid w:val="00A54DD3"/>
    <w:rsid w:val="00B248DC"/>
    <w:rsid w:val="00B63E5A"/>
    <w:rsid w:val="00B753BB"/>
    <w:rsid w:val="00BB0CB1"/>
    <w:rsid w:val="00C22990"/>
    <w:rsid w:val="00CE66E9"/>
    <w:rsid w:val="00CE75E4"/>
    <w:rsid w:val="00CF238B"/>
    <w:rsid w:val="00D16D5D"/>
    <w:rsid w:val="00DE714A"/>
    <w:rsid w:val="00E03E89"/>
    <w:rsid w:val="00E040F4"/>
    <w:rsid w:val="00E6002C"/>
    <w:rsid w:val="00E823B7"/>
    <w:rsid w:val="00E93C87"/>
    <w:rsid w:val="00ED342A"/>
    <w:rsid w:val="00F0581A"/>
    <w:rsid w:val="00F45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29012"/>
  <w15:chartTrackingRefBased/>
  <w15:docId w15:val="{99BFB726-00AC-44CE-AD3B-F38B28AF1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248DC"/>
    <w:rPr>
      <w:b/>
      <w:bCs/>
    </w:rPr>
  </w:style>
  <w:style w:type="paragraph" w:styleId="a4">
    <w:name w:val="Normal (Web)"/>
    <w:basedOn w:val="a"/>
    <w:uiPriority w:val="99"/>
    <w:semiHidden/>
    <w:unhideWhenUsed/>
    <w:rsid w:val="00B248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B248DC"/>
    <w:rPr>
      <w:color w:val="0000FF"/>
      <w:u w:val="single"/>
    </w:rPr>
  </w:style>
  <w:style w:type="character" w:styleId="a6">
    <w:name w:val="Emphasis"/>
    <w:basedOn w:val="a0"/>
    <w:uiPriority w:val="20"/>
    <w:qFormat/>
    <w:rsid w:val="00B248D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5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59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4872">
              <w:marLeft w:val="75"/>
              <w:marRight w:val="150"/>
              <w:marTop w:val="150"/>
              <w:marBottom w:val="150"/>
              <w:divBdr>
                <w:top w:val="single" w:sz="6" w:space="8" w:color="FFFFFF"/>
                <w:left w:val="single" w:sz="6" w:space="8" w:color="FFFFFF"/>
                <w:bottom w:val="single" w:sz="6" w:space="8" w:color="FFFFFF"/>
                <w:right w:val="single" w:sz="6" w:space="8" w:color="FFFFFF"/>
              </w:divBdr>
              <w:divsChild>
                <w:div w:id="125785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01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498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0953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972264">
              <w:marLeft w:val="150"/>
              <w:marRight w:val="75"/>
              <w:marTop w:val="75"/>
              <w:marBottom w:val="75"/>
              <w:divBdr>
                <w:top w:val="single" w:sz="6" w:space="8" w:color="FFFFFF"/>
                <w:left w:val="single" w:sz="6" w:space="8" w:color="FFFFFF"/>
                <w:bottom w:val="single" w:sz="6" w:space="8" w:color="FFFFFF"/>
                <w:right w:val="single" w:sz="6" w:space="8" w:color="FFFFFF"/>
              </w:divBdr>
              <w:divsChild>
                <w:div w:id="91936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80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3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35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Любовь Стрекозова</cp:lastModifiedBy>
  <cp:revision>2</cp:revision>
  <dcterms:created xsi:type="dcterms:W3CDTF">2019-10-21T05:45:00Z</dcterms:created>
  <dcterms:modified xsi:type="dcterms:W3CDTF">2019-10-21T05:45:00Z</dcterms:modified>
</cp:coreProperties>
</file>