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7D" w:rsidRPr="00CD3A74" w:rsidRDefault="0009017D" w:rsidP="00CD3A74">
      <w:pPr>
        <w:pStyle w:val="a5"/>
        <w:ind w:left="-567"/>
        <w:rPr>
          <w:lang w:eastAsia="ru-RU"/>
        </w:rPr>
      </w:pPr>
      <w:r w:rsidRPr="00CD3A74">
        <w:rPr>
          <w:lang w:eastAsia="ru-RU"/>
        </w:rPr>
        <w:t>ДОГОВОР № ____________ </w:t>
      </w:r>
    </w:p>
    <w:p w:rsidR="0009017D" w:rsidRPr="00CD3A74" w:rsidRDefault="0009017D" w:rsidP="00CD3A74">
      <w:pPr>
        <w:pStyle w:val="a5"/>
        <w:ind w:left="-567"/>
        <w:rPr>
          <w:lang w:eastAsia="ru-RU"/>
        </w:rPr>
      </w:pPr>
      <w:r w:rsidRPr="00CD3A74">
        <w:rPr>
          <w:lang w:eastAsia="ru-RU"/>
        </w:rPr>
        <w:t>УПРАВЛЕНИЯ МНОГОКВАРТИРНЫМ ДОМОМ</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     п. Зеленый                                                                                         «01» августа 2013 г.</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ООО "</w:t>
      </w:r>
      <w:r w:rsidRPr="00CD3A74">
        <w:rPr>
          <w:u w:val="single"/>
          <w:lang w:eastAsia="ru-RU"/>
        </w:rPr>
        <w:t>УК "</w:t>
      </w:r>
      <w:proofErr w:type="spellStart"/>
      <w:r w:rsidRPr="00CD3A74">
        <w:rPr>
          <w:u w:val="single"/>
          <w:lang w:eastAsia="ru-RU"/>
        </w:rPr>
        <w:t>Экосервис</w:t>
      </w:r>
      <w:proofErr w:type="spellEnd"/>
      <w:r w:rsidRPr="00CD3A74">
        <w:rPr>
          <w:u w:val="single"/>
          <w:lang w:eastAsia="ru-RU"/>
        </w:rPr>
        <w:t>", ОГРН 1085012002646,</w:t>
      </w:r>
      <w:r w:rsidRPr="00CD3A74">
        <w:rPr>
          <w:lang w:eastAsia="ru-RU"/>
        </w:rPr>
        <w:t xml:space="preserve">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Устава,  решения, и  &lt;ФИО&gt;, </w:t>
      </w:r>
    </w:p>
    <w:p w:rsidR="0009017D" w:rsidRPr="00CD3A74" w:rsidRDefault="0009017D" w:rsidP="00CD3A74">
      <w:pPr>
        <w:pStyle w:val="a5"/>
        <w:ind w:left="-567"/>
        <w:rPr>
          <w:lang w:eastAsia="ru-RU"/>
        </w:rPr>
      </w:pPr>
      <w:proofErr w:type="gramStart"/>
      <w:r w:rsidRPr="00CD3A74">
        <w:rPr>
          <w:lang w:eastAsia="ru-RU"/>
        </w:rPr>
        <w:t>являющийся</w:t>
      </w:r>
      <w:proofErr w:type="gramEnd"/>
      <w:r w:rsidRPr="00CD3A74">
        <w:rPr>
          <w:lang w:eastAsia="ru-RU"/>
        </w:rPr>
        <w:t xml:space="preserve"> собственником жилого помещения общей площадью _____ кв. м, расположенного  по адресу: </w:t>
      </w:r>
      <w:proofErr w:type="gramStart"/>
      <w:r w:rsidRPr="00CD3A74">
        <w:rPr>
          <w:lang w:eastAsia="ru-RU"/>
        </w:rPr>
        <w:t>Московская обл., Ногинский р-н, пос. Зеленый, ул. Школьная, д. 11, кв. _______, </w:t>
      </w:r>
      <w:proofErr w:type="gramEnd"/>
    </w:p>
    <w:p w:rsidR="0009017D" w:rsidRPr="00CD3A74" w:rsidRDefault="0009017D" w:rsidP="00CD3A74">
      <w:pPr>
        <w:pStyle w:val="a5"/>
        <w:ind w:left="-567"/>
        <w:rPr>
          <w:lang w:eastAsia="ru-RU"/>
        </w:rPr>
      </w:pPr>
      <w:proofErr w:type="gramStart"/>
      <w:r w:rsidRPr="00CD3A74">
        <w:rPr>
          <w:lang w:eastAsia="ru-RU"/>
        </w:rPr>
        <w:t>на основании Свидетельства о государственной регистрации права &lt;№&gt; от &lt;дата&gt;, выданного Управлением Федеральной службы государственной регистрации, кадастра и картографии по Московской области,  именуемый (</w:t>
      </w:r>
      <w:proofErr w:type="spellStart"/>
      <w:r w:rsidRPr="00CD3A74">
        <w:rPr>
          <w:lang w:eastAsia="ru-RU"/>
        </w:rPr>
        <w:t>ая</w:t>
      </w:r>
      <w:proofErr w:type="spellEnd"/>
      <w:r w:rsidRPr="00CD3A74">
        <w:rPr>
          <w:lang w:eastAsia="ru-RU"/>
        </w:rPr>
        <w:t>) в дальнейшем «Собственник»,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 </w:t>
      </w:r>
      <w:proofErr w:type="gramEnd"/>
    </w:p>
    <w:p w:rsidR="0009017D" w:rsidRPr="00CD3A74" w:rsidRDefault="0009017D" w:rsidP="00CD3A74">
      <w:pPr>
        <w:pStyle w:val="a5"/>
        <w:ind w:left="-567"/>
        <w:rPr>
          <w:lang w:eastAsia="ru-RU"/>
        </w:rPr>
      </w:pPr>
      <w:r w:rsidRPr="00CD3A74">
        <w:rPr>
          <w:lang w:eastAsia="ru-RU"/>
        </w:rPr>
        <w:t>Общие положения </w:t>
      </w:r>
    </w:p>
    <w:p w:rsidR="0009017D" w:rsidRPr="00CD3A74" w:rsidRDefault="0009017D" w:rsidP="00CD3A74">
      <w:pPr>
        <w:pStyle w:val="a5"/>
        <w:ind w:left="-567"/>
        <w:rPr>
          <w:lang w:eastAsia="ru-RU"/>
        </w:rPr>
      </w:pPr>
      <w:r w:rsidRPr="00CD3A74">
        <w:rPr>
          <w:lang w:eastAsia="ru-RU"/>
        </w:rPr>
        <w:t xml:space="preserve">1.1. Настоящий Договор заключен на основании Решения общего собрания Собственников помещений  в многоквартирном доме, утвержденного Протоколом № 1 от 30 июля 2013 года и хранящегося по адресу:  </w:t>
      </w:r>
      <w:proofErr w:type="gramStart"/>
      <w:r w:rsidRPr="00CD3A74">
        <w:rPr>
          <w:lang w:eastAsia="ru-RU"/>
        </w:rPr>
        <w:t>Московская</w:t>
      </w:r>
      <w:proofErr w:type="gramEnd"/>
      <w:r w:rsidRPr="00CD3A74">
        <w:rPr>
          <w:lang w:eastAsia="ru-RU"/>
        </w:rPr>
        <w:t xml:space="preserve"> обл., Ногинский р-н, пос. Зеленый, ул. Школьная, д. 11, пом.5. </w:t>
      </w:r>
    </w:p>
    <w:p w:rsidR="0009017D" w:rsidRPr="00CD3A74" w:rsidRDefault="0009017D" w:rsidP="00CD3A74">
      <w:pPr>
        <w:pStyle w:val="a5"/>
        <w:ind w:left="-567"/>
        <w:rPr>
          <w:lang w:eastAsia="ru-RU"/>
        </w:rPr>
      </w:pPr>
      <w:r w:rsidRPr="00CD3A74">
        <w:rPr>
          <w:lang w:eastAsia="ru-RU"/>
        </w:rPr>
        <w:t>1.2. Условия настоящего Договора являются одинаковыми для всех Собственников помещений МКД и определены в соответствии с п.1.1. настоящего Договора. </w:t>
      </w:r>
    </w:p>
    <w:p w:rsidR="0009017D" w:rsidRPr="00CD3A74" w:rsidRDefault="0009017D" w:rsidP="00CD3A74">
      <w:pPr>
        <w:pStyle w:val="a5"/>
        <w:ind w:left="-567"/>
        <w:rPr>
          <w:lang w:eastAsia="ru-RU"/>
        </w:rPr>
      </w:pPr>
      <w:r w:rsidRPr="00CD3A74">
        <w:rPr>
          <w:lang w:eastAsia="ru-RU"/>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МКД, утвержденными Правительством Российской Федерации, иными положениями гражданского и жилищного законодательства Российской Федерации.  </w:t>
      </w:r>
    </w:p>
    <w:p w:rsidR="0009017D" w:rsidRPr="00CD3A74" w:rsidRDefault="0009017D" w:rsidP="00CD3A74">
      <w:pPr>
        <w:pStyle w:val="a5"/>
        <w:ind w:left="-567"/>
        <w:rPr>
          <w:lang w:eastAsia="ru-RU"/>
        </w:rPr>
      </w:pPr>
      <w:r w:rsidRPr="00CD3A74">
        <w:rPr>
          <w:lang w:eastAsia="ru-RU"/>
        </w:rPr>
        <w:t>2. Предмет Договора  </w:t>
      </w:r>
    </w:p>
    <w:p w:rsidR="0009017D" w:rsidRPr="00CD3A74" w:rsidRDefault="0009017D" w:rsidP="00CD3A74">
      <w:pPr>
        <w:pStyle w:val="a5"/>
        <w:ind w:left="-567"/>
        <w:rPr>
          <w:lang w:eastAsia="ru-RU"/>
        </w:rPr>
      </w:pPr>
      <w:r w:rsidRPr="00CD3A74">
        <w:rPr>
          <w:lang w:eastAsia="ru-RU"/>
        </w:rPr>
        <w:t xml:space="preserve">2.1. Управляющая организация по заданию собственников помещений  МКД обязуется оказывать услуги и выполнять работы по надлежащему содержанию и ремонту общего имущества в МКД, </w:t>
      </w:r>
      <w:proofErr w:type="gramStart"/>
      <w:r w:rsidRPr="00CD3A74">
        <w:rPr>
          <w:lang w:eastAsia="ru-RU"/>
        </w:rPr>
        <w:t>расположенном</w:t>
      </w:r>
      <w:proofErr w:type="gramEnd"/>
      <w:r w:rsidRPr="00CD3A74">
        <w:rPr>
          <w:lang w:eastAsia="ru-RU"/>
        </w:rPr>
        <w:t xml:space="preserve"> по адресу: Московская обл., Ногинский р-н, пос. Зеленый, ул. Школьная, д. 11,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МКД деятельность. Вопросы капитального ремонта МКД регулируются отдельным договором. </w:t>
      </w:r>
    </w:p>
    <w:p w:rsidR="0009017D" w:rsidRPr="00CD3A74" w:rsidRDefault="0009017D" w:rsidP="00CD3A74">
      <w:pPr>
        <w:pStyle w:val="a5"/>
        <w:ind w:left="-567"/>
        <w:rPr>
          <w:lang w:eastAsia="ru-RU"/>
        </w:rPr>
      </w:pPr>
      <w:r w:rsidRPr="00CD3A74">
        <w:rPr>
          <w:lang w:eastAsia="ru-RU"/>
        </w:rPr>
        <w:t>2.2. Состав общего имущества в МКД, в отношении которого осуществляется управление, определяется технической документацией МКД и включает в себя: </w:t>
      </w:r>
    </w:p>
    <w:p w:rsidR="0009017D" w:rsidRPr="00CD3A74" w:rsidRDefault="0009017D" w:rsidP="00CD3A74">
      <w:pPr>
        <w:pStyle w:val="a5"/>
        <w:ind w:left="-567"/>
        <w:rPr>
          <w:lang w:eastAsia="ru-RU"/>
        </w:rPr>
      </w:pPr>
      <w:r w:rsidRPr="00CD3A74">
        <w:rPr>
          <w:lang w:eastAsia="ru-RU"/>
        </w:rPr>
        <w:t> </w:t>
      </w:r>
      <w:proofErr w:type="gramStart"/>
      <w:r w:rsidRPr="00CD3A74">
        <w:rPr>
          <w:lang w:eastAsia="ru-RU"/>
        </w:rPr>
        <w:t>1) помещения, не являющиеся частями квартир и предназначенные для обслуживания более одного помещения в данном МКД,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МКД оборудование (технические подвалы); </w:t>
      </w:r>
      <w:proofErr w:type="gramEnd"/>
    </w:p>
    <w:p w:rsidR="0009017D" w:rsidRPr="00CD3A74" w:rsidRDefault="0009017D" w:rsidP="00CD3A74">
      <w:pPr>
        <w:pStyle w:val="a5"/>
        <w:ind w:left="-567"/>
        <w:rPr>
          <w:lang w:eastAsia="ru-RU"/>
        </w:rPr>
      </w:pPr>
      <w:r w:rsidRPr="00CD3A74">
        <w:rPr>
          <w:lang w:eastAsia="ru-RU"/>
        </w:rPr>
        <w:t>2) иные помещения в МКД, не принадлежащие отдельным собственникам и предназначенные для удовлетворения социально-бытовых потребностей собственников помещений в данном доме; </w:t>
      </w:r>
    </w:p>
    <w:p w:rsidR="0009017D" w:rsidRPr="00CD3A74" w:rsidRDefault="0009017D" w:rsidP="00CD3A74">
      <w:pPr>
        <w:pStyle w:val="a5"/>
        <w:ind w:left="-567"/>
        <w:rPr>
          <w:lang w:eastAsia="ru-RU"/>
        </w:rPr>
      </w:pPr>
      <w:r w:rsidRPr="00CD3A74">
        <w:rPr>
          <w:lang w:eastAsia="ru-RU"/>
        </w:rPr>
        <w:t xml:space="preserve">3) крыши, ограждающие несущие и ненесущие конструкции данного МКД, механическое, электрическое, санитарно-техническое и иное оборудование, находящееся в </w:t>
      </w:r>
      <w:proofErr w:type="gramStart"/>
      <w:r w:rsidRPr="00CD3A74">
        <w:rPr>
          <w:lang w:eastAsia="ru-RU"/>
        </w:rPr>
        <w:t>данном</w:t>
      </w:r>
      <w:proofErr w:type="gramEnd"/>
      <w:r w:rsidRPr="00CD3A74">
        <w:rPr>
          <w:lang w:eastAsia="ru-RU"/>
        </w:rPr>
        <w:t xml:space="preserve"> МКД за пределами или внутри помещений и обслуживающее более одного помещения; </w:t>
      </w:r>
    </w:p>
    <w:p w:rsidR="0009017D" w:rsidRPr="00CD3A74" w:rsidRDefault="0009017D" w:rsidP="00CD3A74">
      <w:pPr>
        <w:pStyle w:val="a5"/>
        <w:ind w:left="-567"/>
        <w:rPr>
          <w:lang w:eastAsia="ru-RU"/>
        </w:rPr>
      </w:pPr>
      <w:r w:rsidRPr="00CD3A74">
        <w:rPr>
          <w:lang w:eastAsia="ru-RU"/>
        </w:rPr>
        <w:t>4) земельный участок, на котором расположен данный МКД, с элементами озеленения и благоустройства, иные предназначенные для обслуживания, эксплуатации и благоустройства данного МКД и расположенные на указанном земельном участке объекты. </w:t>
      </w:r>
    </w:p>
    <w:p w:rsidR="0009017D" w:rsidRPr="00CD3A74" w:rsidRDefault="0009017D" w:rsidP="00CD3A74">
      <w:pPr>
        <w:pStyle w:val="a5"/>
        <w:ind w:left="-567"/>
        <w:rPr>
          <w:lang w:eastAsia="ru-RU"/>
        </w:rPr>
      </w:pPr>
      <w:r w:rsidRPr="00CD3A74">
        <w:rPr>
          <w:lang w:eastAsia="ru-RU"/>
        </w:rPr>
        <w:t>2.3. Перечень работ и услуг по содержанию и ремонту общего имущества и содержанию придомовой территории, а также состав общего имущества МКД, определены Приложениями №№ 1-5 к  Договору.</w:t>
      </w:r>
    </w:p>
    <w:p w:rsidR="0009017D" w:rsidRPr="00CD3A74" w:rsidRDefault="0009017D" w:rsidP="00CD3A74">
      <w:pPr>
        <w:pStyle w:val="a5"/>
        <w:ind w:left="-567"/>
        <w:rPr>
          <w:lang w:eastAsia="ru-RU"/>
        </w:rPr>
      </w:pPr>
      <w:r w:rsidRPr="00CD3A74">
        <w:rPr>
          <w:lang w:eastAsia="ru-RU"/>
        </w:rPr>
        <w:t>3. Права и обязанности Сторон </w:t>
      </w:r>
    </w:p>
    <w:p w:rsidR="0009017D" w:rsidRPr="00CD3A74" w:rsidRDefault="0009017D" w:rsidP="00CD3A74">
      <w:pPr>
        <w:pStyle w:val="a5"/>
        <w:ind w:left="-567"/>
        <w:rPr>
          <w:lang w:eastAsia="ru-RU"/>
        </w:rPr>
      </w:pPr>
      <w:r w:rsidRPr="00CD3A74">
        <w:rPr>
          <w:lang w:eastAsia="ru-RU"/>
        </w:rPr>
        <w:t>3.1. Управляющая организация обязана: </w:t>
      </w:r>
    </w:p>
    <w:p w:rsidR="0009017D" w:rsidRPr="00CD3A74" w:rsidRDefault="0009017D" w:rsidP="00CD3A74">
      <w:pPr>
        <w:pStyle w:val="a5"/>
        <w:ind w:left="-567"/>
        <w:rPr>
          <w:lang w:eastAsia="ru-RU"/>
        </w:rPr>
      </w:pPr>
      <w:r w:rsidRPr="00CD3A74">
        <w:rPr>
          <w:lang w:eastAsia="ru-RU"/>
        </w:rPr>
        <w:t xml:space="preserve">3.1.1. </w:t>
      </w:r>
      <w:proofErr w:type="gramStart"/>
      <w:r w:rsidRPr="00CD3A74">
        <w:rPr>
          <w:lang w:eastAsia="ru-RU"/>
        </w:rPr>
        <w:t xml:space="preserve">Осуществлять управление общим имуществом в МКД,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пункте 2.1. настоящего Договора, а также в соответствии с требованиями действующих технических регламентов, стандартов, правил и норм, </w:t>
      </w:r>
      <w:r w:rsidRPr="00CD3A74">
        <w:rPr>
          <w:lang w:eastAsia="ru-RU"/>
        </w:rPr>
        <w:lastRenderedPageBreak/>
        <w:t>государственных санитарно-эпидемиологических правил и нормативов, гигиенических нормативов, иных правовых актов. </w:t>
      </w:r>
      <w:proofErr w:type="gramEnd"/>
    </w:p>
    <w:p w:rsidR="0009017D" w:rsidRPr="00CD3A74" w:rsidRDefault="0009017D" w:rsidP="00CD3A74">
      <w:pPr>
        <w:pStyle w:val="a5"/>
        <w:ind w:left="-567"/>
        <w:rPr>
          <w:lang w:eastAsia="ru-RU"/>
        </w:rPr>
      </w:pPr>
      <w:r w:rsidRPr="00CD3A74">
        <w:rPr>
          <w:lang w:eastAsia="ru-RU"/>
        </w:rPr>
        <w:t>3.1.2. Оказывать услуги и выполнять работы по содержанию и ремонту общего имущества  в МКД в соответствии с условиями настоящего Договора. </w:t>
      </w:r>
    </w:p>
    <w:p w:rsidR="0009017D" w:rsidRPr="00CD3A74" w:rsidRDefault="0009017D" w:rsidP="00CD3A74">
      <w:pPr>
        <w:pStyle w:val="a5"/>
        <w:ind w:left="-567"/>
        <w:rPr>
          <w:lang w:eastAsia="ru-RU"/>
        </w:rPr>
      </w:pPr>
      <w:r w:rsidRPr="00CD3A74">
        <w:rPr>
          <w:lang w:eastAsia="ru-RU"/>
        </w:rPr>
        <w:t xml:space="preserve">3.1.3. Предоставлять коммунальные услуги (отопление, горячее и холодное водоснабжение, </w:t>
      </w:r>
      <w:proofErr w:type="spellStart"/>
      <w:r w:rsidRPr="00CD3A74">
        <w:rPr>
          <w:lang w:eastAsia="ru-RU"/>
        </w:rPr>
        <w:t>воотведение</w:t>
      </w:r>
      <w:proofErr w:type="spellEnd"/>
      <w:r w:rsidRPr="00CD3A74">
        <w:rPr>
          <w:lang w:eastAsia="ru-RU"/>
        </w:rPr>
        <w:t>, электроснабжение) Собственникам помещений в МКД в соответствии с установленными требованиями. </w:t>
      </w:r>
    </w:p>
    <w:p w:rsidR="0009017D" w:rsidRPr="00CD3A74" w:rsidRDefault="0009017D" w:rsidP="00CD3A74">
      <w:pPr>
        <w:pStyle w:val="a5"/>
        <w:ind w:left="-567"/>
        <w:rPr>
          <w:lang w:eastAsia="ru-RU"/>
        </w:rPr>
      </w:pPr>
      <w:r w:rsidRPr="00CD3A74">
        <w:rPr>
          <w:lang w:eastAsia="ru-RU"/>
        </w:rPr>
        <w:t xml:space="preserve">3.1.4. </w:t>
      </w:r>
      <w:proofErr w:type="gramStart"/>
      <w:r w:rsidRPr="00CD3A74">
        <w:rPr>
          <w:lang w:eastAsia="ru-RU"/>
        </w:rPr>
        <w:t xml:space="preserve">Предоставлять </w:t>
      </w:r>
      <w:proofErr w:type="spellStart"/>
      <w:r w:rsidRPr="00CD3A74">
        <w:rPr>
          <w:lang w:eastAsia="ru-RU"/>
        </w:rPr>
        <w:t>иили</w:t>
      </w:r>
      <w:proofErr w:type="spellEnd"/>
      <w:r w:rsidRPr="00CD3A74">
        <w:rPr>
          <w:lang w:eastAsia="ru-RU"/>
        </w:rPr>
        <w:t xml:space="preserve"> обеспечивать</w:t>
      </w:r>
      <w:proofErr w:type="gramEnd"/>
      <w:r w:rsidRPr="00CD3A74">
        <w:rPr>
          <w:lang w:eastAsia="ru-RU"/>
        </w:rPr>
        <w:t xml:space="preserve"> предоставление иных услуг, предусмотренных решением общего собрания собственников помещений (интернета, телевидения, видеонаблюдения, обеспечения работы домофона, другие услуги). Указанные договоры заключаются после согласования их с Собственниками помещений. </w:t>
      </w:r>
    </w:p>
    <w:p w:rsidR="0009017D" w:rsidRPr="00CD3A74" w:rsidRDefault="0009017D" w:rsidP="00CD3A74">
      <w:pPr>
        <w:pStyle w:val="a5"/>
        <w:ind w:left="-567"/>
        <w:rPr>
          <w:lang w:eastAsia="ru-RU"/>
        </w:rPr>
      </w:pPr>
      <w:r w:rsidRPr="00CD3A74">
        <w:rPr>
          <w:lang w:eastAsia="ru-RU"/>
        </w:rPr>
        <w:t>3.1.5. Производить начисление и сбор платежей Собственников за оказываемые услуги по настоящему договору, оформлять платежные документы. </w:t>
      </w:r>
    </w:p>
    <w:p w:rsidR="0009017D" w:rsidRPr="00CD3A74" w:rsidRDefault="0009017D" w:rsidP="00CD3A74">
      <w:pPr>
        <w:pStyle w:val="a5"/>
        <w:ind w:left="-567"/>
        <w:rPr>
          <w:lang w:eastAsia="ru-RU"/>
        </w:rPr>
      </w:pPr>
      <w:r w:rsidRPr="00CD3A74">
        <w:rPr>
          <w:lang w:eastAsia="ru-RU"/>
        </w:rPr>
        <w:t>3.1.6. Обеспечить круглосуточное аварийно-диспетчерское обслуживание МКД и уведомить Собственников о номерах телефонов аварийных и диспетчерских служб, устранять аварии, а также выполнять заявки Собственников в сроки, установленные законодательством и настоящим Договором. </w:t>
      </w:r>
    </w:p>
    <w:p w:rsidR="0009017D" w:rsidRPr="00CD3A74" w:rsidRDefault="0009017D" w:rsidP="00CD3A74">
      <w:pPr>
        <w:pStyle w:val="a5"/>
        <w:ind w:left="-567"/>
        <w:rPr>
          <w:lang w:eastAsia="ru-RU"/>
        </w:rPr>
      </w:pPr>
      <w:r w:rsidRPr="00CD3A74">
        <w:rPr>
          <w:lang w:eastAsia="ru-RU"/>
        </w:rPr>
        <w:t>3.1.7. Вести, хранить и актуализировать техническую документацию (базы данных) на МКД,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Управляющим сделок в рамках исполнения Договора. </w:t>
      </w:r>
    </w:p>
    <w:p w:rsidR="0009017D" w:rsidRPr="00CD3A74" w:rsidRDefault="0009017D" w:rsidP="00CD3A74">
      <w:pPr>
        <w:pStyle w:val="a5"/>
        <w:ind w:left="-567"/>
        <w:rPr>
          <w:lang w:eastAsia="ru-RU"/>
        </w:rPr>
      </w:pPr>
      <w:r w:rsidRPr="00CD3A74">
        <w:rPr>
          <w:lang w:eastAsia="ru-RU"/>
        </w:rPr>
        <w:t>3.1.6. Организовать и вести прием Собственников (нанимателей, арендаторов) по вопросам, касающимся исполнения данного Договора. </w:t>
      </w:r>
    </w:p>
    <w:p w:rsidR="0009017D" w:rsidRPr="00CD3A74" w:rsidRDefault="0009017D" w:rsidP="00CD3A74">
      <w:pPr>
        <w:pStyle w:val="a5"/>
        <w:ind w:left="-567"/>
        <w:rPr>
          <w:lang w:eastAsia="ru-RU"/>
        </w:rPr>
      </w:pPr>
      <w:r w:rsidRPr="00CD3A74">
        <w:rPr>
          <w:lang w:eastAsia="ru-RU"/>
        </w:rPr>
        <w:t>3.1.7. Представлять собственникам предложения о необходимости проведения капитального ремонта МКД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МКД. </w:t>
      </w:r>
    </w:p>
    <w:p w:rsidR="0009017D" w:rsidRPr="00CD3A74" w:rsidRDefault="0009017D" w:rsidP="00CD3A74">
      <w:pPr>
        <w:pStyle w:val="a5"/>
        <w:ind w:left="-567"/>
        <w:rPr>
          <w:lang w:eastAsia="ru-RU"/>
        </w:rPr>
      </w:pPr>
      <w:r w:rsidRPr="00CD3A74">
        <w:rPr>
          <w:lang w:eastAsia="ru-RU"/>
        </w:rPr>
        <w:t>3.1.8.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законодательно установленном порядке. </w:t>
      </w:r>
    </w:p>
    <w:p w:rsidR="0009017D" w:rsidRPr="00CD3A74" w:rsidRDefault="0009017D" w:rsidP="00CD3A74">
      <w:pPr>
        <w:pStyle w:val="a5"/>
        <w:ind w:left="-567"/>
        <w:rPr>
          <w:lang w:eastAsia="ru-RU"/>
        </w:rPr>
      </w:pPr>
      <w:r w:rsidRPr="00CD3A74">
        <w:rPr>
          <w:lang w:eastAsia="ru-RU"/>
        </w:rPr>
        <w:t>3.1.9. По требованию Собственника оформлять и выдавать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w:t>
      </w:r>
    </w:p>
    <w:p w:rsidR="0009017D" w:rsidRPr="00CD3A74" w:rsidRDefault="0009017D" w:rsidP="00CD3A74">
      <w:pPr>
        <w:pStyle w:val="a5"/>
        <w:ind w:left="-567"/>
        <w:rPr>
          <w:lang w:eastAsia="ru-RU"/>
        </w:rPr>
      </w:pPr>
      <w:r w:rsidRPr="00CD3A74">
        <w:rPr>
          <w:lang w:eastAsia="ru-RU"/>
        </w:rPr>
        <w:t>3.1.10.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p>
    <w:p w:rsidR="0009017D" w:rsidRPr="00CD3A74" w:rsidRDefault="0009017D" w:rsidP="00CD3A74">
      <w:pPr>
        <w:pStyle w:val="a5"/>
        <w:ind w:left="-567"/>
        <w:rPr>
          <w:lang w:eastAsia="ru-RU"/>
        </w:rPr>
      </w:pPr>
      <w:r w:rsidRPr="00CD3A74">
        <w:rPr>
          <w:lang w:eastAsia="ru-RU"/>
        </w:rPr>
        <w:t xml:space="preserve">3.1.11. </w:t>
      </w:r>
      <w:proofErr w:type="gramStart"/>
      <w:r w:rsidRPr="00CD3A74">
        <w:rPr>
          <w:lang w:eastAsia="ru-RU"/>
        </w:rPr>
        <w:t>Предоставлять Собственникам отчет</w:t>
      </w:r>
      <w:proofErr w:type="gramEnd"/>
      <w:r w:rsidRPr="00CD3A74">
        <w:rPr>
          <w:lang w:eastAsia="ru-RU"/>
        </w:rPr>
        <w:t xml:space="preserve"> о выполнении Договора за истекший календарный год в течение первого квартала, следующего за истекшим годом действия Договора. Отчет размещается на информационных стендах Управляющей организации и на ее сайте по адресу: www.ekoservis-green.ru. </w:t>
      </w:r>
      <w:proofErr w:type="gramStart"/>
      <w:r w:rsidRPr="00CD3A74">
        <w:rPr>
          <w:lang w:eastAsia="ru-RU"/>
        </w:rPr>
        <w:t>В отчете указывается соответствие фактических перечня, количества и качества услуг и работ по содержанию и ремонту общего имущества в МКД перечню и размеру платы, указанным в настоящем Договоре, количество предложений, заявлений и жалоб Собственников и иных пользователей помещений в МКД и принятых мерах по устранению указанных в них недостатков в установленные сроки. </w:t>
      </w:r>
      <w:proofErr w:type="gramEnd"/>
    </w:p>
    <w:p w:rsidR="0009017D" w:rsidRPr="00CD3A74" w:rsidRDefault="0009017D" w:rsidP="00CD3A74">
      <w:pPr>
        <w:pStyle w:val="a5"/>
        <w:ind w:left="-567"/>
        <w:rPr>
          <w:lang w:eastAsia="ru-RU"/>
        </w:rPr>
      </w:pPr>
      <w:r w:rsidRPr="00CD3A74">
        <w:rPr>
          <w:lang w:eastAsia="ru-RU"/>
        </w:rPr>
        <w:t>3.1.12. Представлять интересы Собственников в рамках исполнения своих обязательств по настоящему Договору. </w:t>
      </w:r>
    </w:p>
    <w:p w:rsidR="0009017D" w:rsidRPr="00CD3A74" w:rsidRDefault="0009017D" w:rsidP="00CD3A74">
      <w:pPr>
        <w:pStyle w:val="a5"/>
        <w:ind w:left="-567"/>
        <w:rPr>
          <w:lang w:eastAsia="ru-RU"/>
        </w:rPr>
      </w:pPr>
      <w:r w:rsidRPr="00CD3A74">
        <w:rPr>
          <w:lang w:eastAsia="ru-RU"/>
        </w:rPr>
        <w:t xml:space="preserve">3.1.13. Не допускать использования общего имущества Собственников помещений в МКД без соответствующих решений общего собрания Собственников. </w:t>
      </w:r>
      <w:proofErr w:type="gramStart"/>
      <w:r w:rsidRPr="00CD3A74">
        <w:rPr>
          <w:lang w:eastAsia="ru-RU"/>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 </w:t>
      </w:r>
      <w:proofErr w:type="gramEnd"/>
    </w:p>
    <w:p w:rsidR="0009017D" w:rsidRPr="00CD3A74" w:rsidRDefault="0009017D" w:rsidP="00CD3A74">
      <w:pPr>
        <w:pStyle w:val="a5"/>
        <w:ind w:left="-567"/>
        <w:rPr>
          <w:lang w:eastAsia="ru-RU"/>
        </w:rPr>
      </w:pPr>
      <w:r w:rsidRPr="00CD3A74">
        <w:rPr>
          <w:lang w:eastAsia="ru-RU"/>
        </w:rPr>
        <w:t>3.1.14.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w:t>
      </w:r>
    </w:p>
    <w:p w:rsidR="0009017D" w:rsidRPr="00CD3A74" w:rsidRDefault="0009017D" w:rsidP="00CD3A74">
      <w:pPr>
        <w:pStyle w:val="a5"/>
        <w:ind w:left="-567"/>
        <w:rPr>
          <w:lang w:eastAsia="ru-RU"/>
        </w:rPr>
      </w:pPr>
      <w:r w:rsidRPr="00CD3A74">
        <w:rPr>
          <w:lang w:eastAsia="ru-RU"/>
        </w:rPr>
        <w:lastRenderedPageBreak/>
        <w:t xml:space="preserve">3.1.15. Уведомлять Собственника об изменении порядка и условий и стоимости предоставления услуг в рамках Договора путем размещения соответствующей информации на информационных стендах дома в срок не </w:t>
      </w:r>
      <w:proofErr w:type="gramStart"/>
      <w:r w:rsidRPr="00CD3A74">
        <w:rPr>
          <w:lang w:eastAsia="ru-RU"/>
        </w:rPr>
        <w:t>позднее</w:t>
      </w:r>
      <w:proofErr w:type="gramEnd"/>
      <w:r w:rsidRPr="00CD3A74">
        <w:rPr>
          <w:lang w:eastAsia="ru-RU"/>
        </w:rPr>
        <w:t xml:space="preserve"> чем за 10 дней до  ввода их в действие.</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3.2. Управляющая организация вправе:  </w:t>
      </w:r>
    </w:p>
    <w:p w:rsidR="0009017D" w:rsidRPr="00CD3A74" w:rsidRDefault="0009017D" w:rsidP="00CD3A74">
      <w:pPr>
        <w:pStyle w:val="a5"/>
        <w:ind w:left="-567"/>
        <w:rPr>
          <w:lang w:eastAsia="ru-RU"/>
        </w:rPr>
      </w:pPr>
      <w:r w:rsidRPr="00CD3A74">
        <w:rPr>
          <w:lang w:eastAsia="ru-RU"/>
        </w:rPr>
        <w:t xml:space="preserve">3.2.1. Самостоятельно определять порядок и способ выполнения своих обязательств по настоящему Договору, в </w:t>
      </w:r>
      <w:proofErr w:type="spellStart"/>
      <w:r w:rsidRPr="00CD3A74">
        <w:rPr>
          <w:lang w:eastAsia="ru-RU"/>
        </w:rPr>
        <w:t>т.ч</w:t>
      </w:r>
      <w:proofErr w:type="spellEnd"/>
      <w:r w:rsidRPr="00CD3A74">
        <w:rPr>
          <w:lang w:eastAsia="ru-RU"/>
        </w:rPr>
        <w:t>. поручать выполнение обязательств по настоящему Договору третьим лицам, при наличии у них необходимых навыков, оборудования, сертификатов, лицензий и иных разрешительных документов. </w:t>
      </w:r>
    </w:p>
    <w:p w:rsidR="0009017D" w:rsidRPr="00CD3A74" w:rsidRDefault="0009017D" w:rsidP="00CD3A74">
      <w:pPr>
        <w:pStyle w:val="a5"/>
        <w:ind w:left="-567"/>
        <w:rPr>
          <w:lang w:eastAsia="ru-RU"/>
        </w:rPr>
      </w:pPr>
      <w:r w:rsidRPr="00CD3A74">
        <w:rPr>
          <w:lang w:eastAsia="ru-RU"/>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w:t>
      </w:r>
    </w:p>
    <w:p w:rsidR="0009017D" w:rsidRPr="00CD3A74" w:rsidRDefault="0009017D" w:rsidP="00CD3A74">
      <w:pPr>
        <w:pStyle w:val="a5"/>
        <w:ind w:left="-567"/>
        <w:rPr>
          <w:lang w:eastAsia="ru-RU"/>
        </w:rPr>
      </w:pPr>
      <w:r w:rsidRPr="00CD3A74">
        <w:rPr>
          <w:lang w:eastAsia="ru-RU"/>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 </w:t>
      </w:r>
    </w:p>
    <w:p w:rsidR="0009017D" w:rsidRPr="00CD3A74" w:rsidRDefault="0009017D" w:rsidP="00CD3A74">
      <w:pPr>
        <w:pStyle w:val="a5"/>
        <w:ind w:left="-567"/>
        <w:rPr>
          <w:lang w:eastAsia="ru-RU"/>
        </w:rPr>
      </w:pPr>
      <w:r w:rsidRPr="00CD3A74">
        <w:rPr>
          <w:lang w:eastAsia="ru-RU"/>
        </w:rPr>
        <w:t xml:space="preserve">3.2.4. Ежегодно готовить предложения общему собранию собственников помещений по установлению на следующий год размера платы за содержание и ремонт общего имущества МКД на основании перечня работ и услуг по содержанию и ремонту общего имущества и сметы расходов к нему на предстоящий год путем проведения общего собрания собственников.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Советом депутатов и Администрацией муниципального образования «Город Старая </w:t>
      </w:r>
      <w:proofErr w:type="spellStart"/>
      <w:r w:rsidRPr="00CD3A74">
        <w:rPr>
          <w:lang w:eastAsia="ru-RU"/>
        </w:rPr>
        <w:t>Купавна</w:t>
      </w:r>
      <w:proofErr w:type="spellEnd"/>
      <w:r w:rsidRPr="00CD3A74">
        <w:rPr>
          <w:lang w:eastAsia="ru-RU"/>
        </w:rPr>
        <w:t xml:space="preserve"> Московской области». </w:t>
      </w:r>
    </w:p>
    <w:p w:rsidR="0009017D" w:rsidRPr="00CD3A74" w:rsidRDefault="0009017D" w:rsidP="00CD3A74">
      <w:pPr>
        <w:pStyle w:val="a5"/>
        <w:ind w:left="-567"/>
        <w:rPr>
          <w:lang w:eastAsia="ru-RU"/>
        </w:rPr>
      </w:pPr>
      <w:r w:rsidRPr="00CD3A74">
        <w:rPr>
          <w:lang w:eastAsia="ru-RU"/>
        </w:rPr>
        <w:t>3.2.5. Выступать инициатором общих собраний собственников в целях отчета о выполнении Договора, предоставления предложений о пересмотре платы за содержание и ремонт жилья и в иных целях, направленных на исполнение Договора. </w:t>
      </w:r>
    </w:p>
    <w:p w:rsidR="0009017D" w:rsidRPr="00CD3A74" w:rsidRDefault="0009017D" w:rsidP="00CD3A74">
      <w:pPr>
        <w:pStyle w:val="a5"/>
        <w:ind w:left="-567"/>
        <w:rPr>
          <w:lang w:eastAsia="ru-RU"/>
        </w:rPr>
      </w:pPr>
      <w:r w:rsidRPr="00CD3A74">
        <w:rPr>
          <w:lang w:eastAsia="ru-RU"/>
        </w:rPr>
        <w:t xml:space="preserve">3.2.6. </w:t>
      </w:r>
      <w:proofErr w:type="gramStart"/>
      <w:r w:rsidRPr="00CD3A74">
        <w:rPr>
          <w:lang w:eastAsia="ru-RU"/>
        </w:rPr>
        <w:t>Производить осмотры и проверку технического состояния инженерного оборудования, коммунальных систем, установленных приборов учета и сохранности пломб, являющихся общим имуществом МКД, находящихся как в местах общего пользования, так и в помещениях Собственников, согласовав с последними дату и время таких осмотров. </w:t>
      </w:r>
      <w:proofErr w:type="gramEnd"/>
    </w:p>
    <w:p w:rsidR="0009017D" w:rsidRPr="00CD3A74" w:rsidRDefault="0009017D" w:rsidP="00CD3A74">
      <w:pPr>
        <w:pStyle w:val="a5"/>
        <w:ind w:left="-567"/>
        <w:rPr>
          <w:lang w:eastAsia="ru-RU"/>
        </w:rPr>
      </w:pPr>
      <w:r w:rsidRPr="00CD3A74">
        <w:rPr>
          <w:lang w:eastAsia="ru-RU"/>
        </w:rPr>
        <w:t>3.2.7.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 </w:t>
      </w:r>
    </w:p>
    <w:p w:rsidR="0009017D" w:rsidRPr="00CD3A74" w:rsidRDefault="0009017D" w:rsidP="00CD3A74">
      <w:pPr>
        <w:pStyle w:val="a5"/>
        <w:ind w:left="-567"/>
        <w:rPr>
          <w:lang w:eastAsia="ru-RU"/>
        </w:rPr>
      </w:pPr>
      <w:r w:rsidRPr="00CD3A74">
        <w:rPr>
          <w:lang w:eastAsia="ru-RU"/>
        </w:rPr>
        <w:t xml:space="preserve">3.2.8. Взыскивать </w:t>
      </w:r>
      <w:proofErr w:type="gramStart"/>
      <w:r w:rsidRPr="00CD3A74">
        <w:rPr>
          <w:lang w:eastAsia="ru-RU"/>
        </w:rPr>
        <w:t>с Собственника в установленном порядке задолженность по оплате услуг в рамках Договора при накоплении</w:t>
      </w:r>
      <w:proofErr w:type="gramEnd"/>
      <w:r w:rsidRPr="00CD3A74">
        <w:rPr>
          <w:lang w:eastAsia="ru-RU"/>
        </w:rPr>
        <w:t xml:space="preserve"> долга за период, превышающий три календарных месяца суммарно.</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  3.3. Собственник обязуется:  </w:t>
      </w:r>
    </w:p>
    <w:p w:rsidR="0009017D" w:rsidRPr="00CD3A74" w:rsidRDefault="0009017D" w:rsidP="00CD3A74">
      <w:pPr>
        <w:pStyle w:val="a5"/>
        <w:ind w:left="-567"/>
        <w:rPr>
          <w:lang w:eastAsia="ru-RU"/>
        </w:rPr>
      </w:pPr>
      <w:r w:rsidRPr="00CD3A74">
        <w:rPr>
          <w:lang w:eastAsia="ru-RU"/>
        </w:rPr>
        <w:t>3.3.1. Своевременно и полностью вносить плату за помещение и коммунальные услуги с учетом всех пользователей услуг, а также иные платежи, установленные решениями общего собрания собственников помещений. </w:t>
      </w:r>
    </w:p>
    <w:p w:rsidR="0009017D" w:rsidRPr="00CD3A74" w:rsidRDefault="0009017D" w:rsidP="00CD3A74">
      <w:pPr>
        <w:pStyle w:val="a5"/>
        <w:ind w:left="-567"/>
        <w:rPr>
          <w:lang w:eastAsia="ru-RU"/>
        </w:rPr>
      </w:pPr>
      <w:r w:rsidRPr="00CD3A74">
        <w:rPr>
          <w:lang w:eastAsia="ru-RU"/>
        </w:rPr>
        <w:t>3.3.2. Оплачивать вывоз строительных и иных не бытовых отходов сверх установленных п. 4 платежей. </w:t>
      </w:r>
    </w:p>
    <w:p w:rsidR="0009017D" w:rsidRPr="00CD3A74" w:rsidRDefault="0009017D" w:rsidP="00CD3A74">
      <w:pPr>
        <w:pStyle w:val="a5"/>
        <w:ind w:left="-567"/>
        <w:rPr>
          <w:lang w:eastAsia="ru-RU"/>
        </w:rPr>
      </w:pPr>
      <w:r w:rsidRPr="00CD3A74">
        <w:rPr>
          <w:lang w:eastAsia="ru-RU"/>
        </w:rPr>
        <w:t>3.3.3. При продолжительном неиспользовании помещения (й) в МКД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 </w:t>
      </w:r>
    </w:p>
    <w:p w:rsidR="0009017D" w:rsidRPr="00CD3A74" w:rsidRDefault="0009017D" w:rsidP="00CD3A74">
      <w:pPr>
        <w:pStyle w:val="a5"/>
        <w:ind w:left="-567"/>
        <w:rPr>
          <w:lang w:eastAsia="ru-RU"/>
        </w:rPr>
      </w:pPr>
      <w:r w:rsidRPr="00CD3A74">
        <w:rPr>
          <w:lang w:eastAsia="ru-RU"/>
        </w:rPr>
        <w:t>3.3.4. Соблюдать следующие требования: </w:t>
      </w:r>
    </w:p>
    <w:p w:rsidR="0009017D" w:rsidRPr="00CD3A74" w:rsidRDefault="0009017D" w:rsidP="00CD3A74">
      <w:pPr>
        <w:pStyle w:val="a5"/>
        <w:ind w:left="-567"/>
        <w:rPr>
          <w:lang w:eastAsia="ru-RU"/>
        </w:rPr>
      </w:pPr>
      <w:r w:rsidRPr="00CD3A74">
        <w:rPr>
          <w:lang w:eastAsia="ru-RU"/>
        </w:rPr>
        <w:t>а) не производить перенос инженерных сетей; </w:t>
      </w:r>
    </w:p>
    <w:p w:rsidR="0009017D" w:rsidRPr="00CD3A74" w:rsidRDefault="0009017D" w:rsidP="00CD3A74">
      <w:pPr>
        <w:pStyle w:val="a5"/>
        <w:ind w:left="-567"/>
        <w:rPr>
          <w:lang w:eastAsia="ru-RU"/>
        </w:rPr>
      </w:pPr>
      <w:proofErr w:type="gramStart"/>
      <w:r w:rsidRPr="00CD3A74">
        <w:rPr>
          <w:lang w:eastAsia="ru-RU"/>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регулирующую и запорную арматуру,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организацией; </w:t>
      </w:r>
      <w:proofErr w:type="gramEnd"/>
    </w:p>
    <w:p w:rsidR="0009017D" w:rsidRPr="00CD3A74" w:rsidRDefault="0009017D" w:rsidP="00CD3A74">
      <w:pPr>
        <w:pStyle w:val="a5"/>
        <w:ind w:left="-567"/>
        <w:rPr>
          <w:lang w:eastAsia="ru-RU"/>
        </w:rPr>
      </w:pPr>
      <w:r w:rsidRPr="00CD3A74">
        <w:rPr>
          <w:lang w:eastAsia="ru-RU"/>
        </w:rPr>
        <w:t>в) не осуществлять монтаж и демонтаж индивидуальных (квартирных) приборов учета ресурсов, т.е. не нарушать установленный в МКД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r>
    </w:p>
    <w:p w:rsidR="0009017D" w:rsidRPr="00CD3A74" w:rsidRDefault="0009017D" w:rsidP="00CD3A74">
      <w:pPr>
        <w:pStyle w:val="a5"/>
        <w:ind w:left="-567"/>
        <w:rPr>
          <w:lang w:eastAsia="ru-RU"/>
        </w:rPr>
      </w:pPr>
      <w:r w:rsidRPr="00CD3A74">
        <w:rPr>
          <w:lang w:eastAsia="ru-RU"/>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09017D" w:rsidRPr="00CD3A74" w:rsidRDefault="0009017D" w:rsidP="00CD3A74">
      <w:pPr>
        <w:pStyle w:val="a5"/>
        <w:ind w:left="-567"/>
        <w:rPr>
          <w:lang w:eastAsia="ru-RU"/>
        </w:rPr>
      </w:pPr>
      <w:r w:rsidRPr="00CD3A74">
        <w:rPr>
          <w:lang w:eastAsia="ru-RU"/>
        </w:rPr>
        <w:lastRenderedPageBreak/>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 </w:t>
      </w:r>
    </w:p>
    <w:p w:rsidR="0009017D" w:rsidRPr="00CD3A74" w:rsidRDefault="0009017D" w:rsidP="00CD3A74">
      <w:pPr>
        <w:pStyle w:val="a5"/>
        <w:ind w:left="-567"/>
        <w:rPr>
          <w:lang w:eastAsia="ru-RU"/>
        </w:rPr>
      </w:pPr>
      <w:r w:rsidRPr="00CD3A74">
        <w:rPr>
          <w:lang w:eastAsia="ru-RU"/>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09017D" w:rsidRPr="00CD3A74" w:rsidRDefault="0009017D" w:rsidP="00CD3A74">
      <w:pPr>
        <w:pStyle w:val="a5"/>
        <w:ind w:left="-567"/>
        <w:rPr>
          <w:lang w:eastAsia="ru-RU"/>
        </w:rPr>
      </w:pPr>
      <w:r w:rsidRPr="00CD3A74">
        <w:rPr>
          <w:lang w:eastAsia="ru-RU"/>
        </w:rPr>
        <w:t>ж) не допускать производства в помещении работ или совершения других действий, приводящих к порче общего имущества МКД; </w:t>
      </w:r>
    </w:p>
    <w:p w:rsidR="0009017D" w:rsidRPr="00CD3A74" w:rsidRDefault="0009017D" w:rsidP="00CD3A74">
      <w:pPr>
        <w:pStyle w:val="a5"/>
        <w:ind w:left="-567"/>
        <w:rPr>
          <w:lang w:eastAsia="ru-RU"/>
        </w:rPr>
      </w:pPr>
      <w:r w:rsidRPr="00CD3A74">
        <w:rPr>
          <w:lang w:eastAsia="ru-RU"/>
        </w:rPr>
        <w:t>з) не использовать пассажирские лифты для транспортировки строительных материалов и отходов без упаковки; </w:t>
      </w:r>
    </w:p>
    <w:p w:rsidR="0009017D" w:rsidRPr="00CD3A74" w:rsidRDefault="0009017D" w:rsidP="00CD3A74">
      <w:pPr>
        <w:pStyle w:val="a5"/>
        <w:ind w:left="-567"/>
        <w:rPr>
          <w:lang w:eastAsia="ru-RU"/>
        </w:rPr>
      </w:pPr>
      <w:r w:rsidRPr="00CD3A74">
        <w:rPr>
          <w:lang w:eastAsia="ru-RU"/>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09017D" w:rsidRPr="00CD3A74" w:rsidRDefault="0009017D" w:rsidP="00CD3A74">
      <w:pPr>
        <w:pStyle w:val="a5"/>
        <w:ind w:left="-567"/>
        <w:rPr>
          <w:lang w:eastAsia="ru-RU"/>
        </w:rPr>
      </w:pPr>
      <w:r w:rsidRPr="00CD3A74">
        <w:rPr>
          <w:lang w:eastAsia="ru-RU"/>
        </w:rPr>
        <w:t xml:space="preserve">к) не производить действий, нарушающих тишину и покой в ночное время. </w:t>
      </w:r>
      <w:proofErr w:type="gramStart"/>
      <w:r w:rsidRPr="00CD3A74">
        <w:rPr>
          <w:lang w:eastAsia="ru-RU"/>
        </w:rPr>
        <w:t>В соответствии со ст. 1 Закона Московской области от 11.01.2008 N 1/2008-ОЗ "Об обеспечении тишины и покоя граждан в ночное время, на территории Московской области" под ночным временем понимается период времени с 22.00 до 6.00 часов в рабочие дни и с 23.00 до 9.00 часов в выходные дни (суббота, воскресенье); </w:t>
      </w:r>
      <w:proofErr w:type="gramEnd"/>
    </w:p>
    <w:p w:rsidR="0009017D" w:rsidRPr="00CD3A74" w:rsidRDefault="0009017D" w:rsidP="00CD3A74">
      <w:pPr>
        <w:pStyle w:val="a5"/>
        <w:ind w:left="-567"/>
        <w:rPr>
          <w:lang w:eastAsia="ru-RU"/>
        </w:rPr>
      </w:pPr>
      <w:r w:rsidRPr="00CD3A74">
        <w:rPr>
          <w:lang w:eastAsia="ru-RU"/>
        </w:rPr>
        <w:t>л) своевременно информировать Управляющую организацию о проведении работ по ремонту, переустройству и перепланировке помещения, затрагивающих общее имущество МКД; </w:t>
      </w:r>
    </w:p>
    <w:p w:rsidR="0009017D" w:rsidRPr="00CD3A74" w:rsidRDefault="0009017D" w:rsidP="00CD3A74">
      <w:pPr>
        <w:pStyle w:val="a5"/>
        <w:ind w:left="-567"/>
        <w:rPr>
          <w:lang w:eastAsia="ru-RU"/>
        </w:rPr>
      </w:pPr>
      <w:r w:rsidRPr="00CD3A74">
        <w:rPr>
          <w:lang w:eastAsia="ru-RU"/>
        </w:rPr>
        <w:t xml:space="preserve">м) своевременно осуществлять поверку приборов учета. К расчету оплаты коммунальных услуг представляются данные только поверенных приборов учета. </w:t>
      </w:r>
      <w:proofErr w:type="gramStart"/>
      <w:r w:rsidRPr="00CD3A74">
        <w:rPr>
          <w:lang w:eastAsia="ru-RU"/>
        </w:rPr>
        <w:t xml:space="preserve">Если прибор учета не </w:t>
      </w:r>
      <w:proofErr w:type="spellStart"/>
      <w:r w:rsidRPr="00CD3A74">
        <w:rPr>
          <w:lang w:eastAsia="ru-RU"/>
        </w:rPr>
        <w:t>поверен</w:t>
      </w:r>
      <w:proofErr w:type="spellEnd"/>
      <w:r w:rsidRPr="00CD3A74">
        <w:rPr>
          <w:lang w:eastAsia="ru-RU"/>
        </w:rPr>
        <w:t>, объем потребления коммунальных услуг принимается равным нормативам потребления, установленным на территории Ногинского р-на, в порядке, определяемом нормативно-правовыми актами; </w:t>
      </w:r>
      <w:proofErr w:type="gramEnd"/>
    </w:p>
    <w:p w:rsidR="0009017D" w:rsidRPr="00CD3A74" w:rsidRDefault="0009017D" w:rsidP="00CD3A74">
      <w:pPr>
        <w:pStyle w:val="a5"/>
        <w:ind w:left="-567"/>
        <w:rPr>
          <w:lang w:eastAsia="ru-RU"/>
        </w:rPr>
      </w:pPr>
      <w:r w:rsidRPr="00CD3A74">
        <w:rPr>
          <w:lang w:eastAsia="ru-RU"/>
        </w:rPr>
        <w:t>н) выполнять иные,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w:t>
      </w:r>
    </w:p>
    <w:p w:rsidR="0009017D" w:rsidRPr="00CD3A74" w:rsidRDefault="0009017D" w:rsidP="00CD3A74">
      <w:pPr>
        <w:pStyle w:val="a5"/>
        <w:ind w:left="-567"/>
        <w:rPr>
          <w:lang w:eastAsia="ru-RU"/>
        </w:rPr>
      </w:pPr>
      <w:r w:rsidRPr="00CD3A74">
        <w:rPr>
          <w:lang w:eastAsia="ru-RU"/>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r>
    </w:p>
    <w:p w:rsidR="0009017D" w:rsidRPr="00CD3A74" w:rsidRDefault="0009017D" w:rsidP="00CD3A74">
      <w:pPr>
        <w:pStyle w:val="a5"/>
        <w:ind w:left="-567"/>
        <w:rPr>
          <w:lang w:eastAsia="ru-RU"/>
        </w:rPr>
      </w:pPr>
      <w:r w:rsidRPr="00CD3A74">
        <w:rPr>
          <w:lang w:eastAsia="ru-RU"/>
        </w:rPr>
        <w:t xml:space="preserve">3.3.6. Информировать Управляющую организацию об изменении оснований и условий пользования коммунальными услугами и их оплаты не позднее 10 рабочих дней </w:t>
      </w:r>
      <w:proofErr w:type="gramStart"/>
      <w:r w:rsidRPr="00CD3A74">
        <w:rPr>
          <w:lang w:eastAsia="ru-RU"/>
        </w:rPr>
        <w:t>с даты</w:t>
      </w:r>
      <w:proofErr w:type="gramEnd"/>
      <w:r w:rsidRPr="00CD3A74">
        <w:rPr>
          <w:lang w:eastAsia="ru-RU"/>
        </w:rPr>
        <w:t xml:space="preserve"> произошедших изменений. </w:t>
      </w:r>
    </w:p>
    <w:p w:rsidR="0009017D" w:rsidRPr="00CD3A74" w:rsidRDefault="0009017D" w:rsidP="00CD3A74">
      <w:pPr>
        <w:pStyle w:val="a5"/>
        <w:ind w:left="-567"/>
        <w:rPr>
          <w:lang w:eastAsia="ru-RU"/>
        </w:rPr>
      </w:pPr>
      <w:r w:rsidRPr="00CD3A74">
        <w:rPr>
          <w:lang w:eastAsia="ru-RU"/>
        </w:rPr>
        <w:t>3.3.7. Сообщать Управляющей организации о выявленных неисправностях общего имущества МКД. </w:t>
      </w:r>
    </w:p>
    <w:p w:rsidR="0009017D" w:rsidRPr="00CD3A74" w:rsidRDefault="0009017D" w:rsidP="00CD3A74">
      <w:pPr>
        <w:pStyle w:val="a5"/>
        <w:ind w:left="-567"/>
        <w:rPr>
          <w:lang w:eastAsia="ru-RU"/>
        </w:rPr>
      </w:pPr>
      <w:r w:rsidRPr="00CD3A74">
        <w:rPr>
          <w:lang w:eastAsia="ru-RU"/>
        </w:rPr>
        <w:t xml:space="preserve">3.3.8. В случае возникновения необходимости проведения Управляющей </w:t>
      </w:r>
      <w:proofErr w:type="gramStart"/>
      <w:r w:rsidRPr="00CD3A74">
        <w:rPr>
          <w:lang w:eastAsia="ru-RU"/>
        </w:rPr>
        <w:t>организацией</w:t>
      </w:r>
      <w:proofErr w:type="gramEnd"/>
      <w:r w:rsidRPr="00CD3A74">
        <w:rPr>
          <w:lang w:eastAsia="ru-RU"/>
        </w:rP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обязательств, принятых по настоящему договору, указанные работы проводятся за счет Собственника. </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                                       3.4. Собственник имеет право:  </w:t>
      </w:r>
    </w:p>
    <w:p w:rsidR="0009017D" w:rsidRPr="00CD3A74" w:rsidRDefault="0009017D" w:rsidP="00CD3A74">
      <w:pPr>
        <w:pStyle w:val="a5"/>
        <w:ind w:left="-567"/>
        <w:rPr>
          <w:lang w:eastAsia="ru-RU"/>
        </w:rPr>
      </w:pPr>
      <w:r w:rsidRPr="00CD3A74">
        <w:rPr>
          <w:lang w:eastAsia="ru-RU"/>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МКД, присутствовать при выполнении работ и оказании услуг, связанных с выполнением ею обязанностей по настоящему Договору, а при необходимости привлекать сторонние организации, экспертов. Привлекаемые для контроля лица должны иметь соответствующее поручение Собственника, оформленное в письменном виде. </w:t>
      </w:r>
    </w:p>
    <w:p w:rsidR="0009017D" w:rsidRPr="00CD3A74" w:rsidRDefault="0009017D" w:rsidP="00CD3A74">
      <w:pPr>
        <w:pStyle w:val="a5"/>
        <w:ind w:left="-567"/>
        <w:rPr>
          <w:lang w:eastAsia="ru-RU"/>
        </w:rPr>
      </w:pPr>
      <w:r w:rsidRPr="00CD3A74">
        <w:rPr>
          <w:lang w:eastAsia="ru-RU"/>
        </w:rPr>
        <w:t>3.4.2. В случае неотложной необходимости обращаться в Управляющую организацию с заявлением о временной приостановке подачи в МКД воды, электроэнергии, отопления. </w:t>
      </w:r>
    </w:p>
    <w:p w:rsidR="0009017D" w:rsidRPr="00CD3A74" w:rsidRDefault="0009017D" w:rsidP="00CD3A74">
      <w:pPr>
        <w:pStyle w:val="a5"/>
        <w:ind w:left="-567"/>
        <w:rPr>
          <w:lang w:eastAsia="ru-RU"/>
        </w:rPr>
      </w:pPr>
      <w:r w:rsidRPr="00CD3A74">
        <w:rPr>
          <w:lang w:eastAsia="ru-RU"/>
        </w:rPr>
        <w:t>3.4.3. Требовать,  в  соответствии  с  действующими  нормативными  актами, перерасчета размера платы за отдельные виды услуг, в соответствии с действующим законодательством. </w:t>
      </w:r>
    </w:p>
    <w:p w:rsidR="0009017D" w:rsidRPr="00CD3A74" w:rsidRDefault="0009017D" w:rsidP="00CD3A74">
      <w:pPr>
        <w:pStyle w:val="a5"/>
        <w:ind w:left="-567"/>
        <w:rPr>
          <w:lang w:eastAsia="ru-RU"/>
        </w:rPr>
      </w:pPr>
      <w:r w:rsidRPr="00CD3A74">
        <w:rPr>
          <w:lang w:eastAsia="ru-RU"/>
        </w:rPr>
        <w:t>3.4.4. Требовать от Управляющей организации возмещения убытков, причиненных вследствие невыполнения либо ненадлежащего выполнения ею своих обязанностей по настоящему Договору.</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4. Цена и порядок расчетов  </w:t>
      </w:r>
    </w:p>
    <w:p w:rsidR="0009017D" w:rsidRPr="00CD3A74" w:rsidRDefault="0009017D" w:rsidP="00CD3A74">
      <w:pPr>
        <w:pStyle w:val="a5"/>
        <w:ind w:left="-567"/>
        <w:rPr>
          <w:lang w:eastAsia="ru-RU"/>
        </w:rPr>
      </w:pPr>
      <w:r w:rsidRPr="00CD3A74">
        <w:rPr>
          <w:lang w:eastAsia="ru-RU"/>
        </w:rPr>
        <w:t>4.1. Размер ежемесячной платы за содержание и текущий ремонт общего имущества, за услуги за сбор, вывоз и утилизацию твердых бытовых отходов устанавливается в соответствии с долей на общее имущество, пропорциональной занимаемому Заказчиком помещению. Пересмотр платы за содержание, текущий и капитальный ремонт общего имущества, за услуги за сбор, вывоз и утилизацию твердых бытовых отходов осуществляется в соответствии с пунктом 3.2.4 настоящего Договора. </w:t>
      </w:r>
    </w:p>
    <w:p w:rsidR="0009017D" w:rsidRPr="00CD3A74" w:rsidRDefault="0009017D" w:rsidP="00CD3A74">
      <w:pPr>
        <w:pStyle w:val="a5"/>
        <w:ind w:left="-567"/>
        <w:rPr>
          <w:lang w:eastAsia="ru-RU"/>
        </w:rPr>
      </w:pPr>
      <w:r w:rsidRPr="00CD3A74">
        <w:rPr>
          <w:lang w:eastAsia="ru-RU"/>
        </w:rPr>
        <w:lastRenderedPageBreak/>
        <w:t>4.2. Оплата Собственником оказанных услуг по Договору осуществляется на основании выставляемого Управляющей организацией в срок до 10 числа текущего месяца счета (счет-извещение - для физических лиц, и счет на предоплату - для юридических лиц). В выставляемом Управляющей организацией счете-извещении указываются: период,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09017D" w:rsidRPr="00CD3A74" w:rsidRDefault="0009017D" w:rsidP="00CD3A74">
      <w:pPr>
        <w:pStyle w:val="a5"/>
        <w:ind w:left="-567"/>
        <w:rPr>
          <w:lang w:eastAsia="ru-RU"/>
        </w:rPr>
      </w:pPr>
      <w:r w:rsidRPr="00CD3A74">
        <w:rPr>
          <w:lang w:eastAsia="ru-RU"/>
        </w:rPr>
        <w:t>4.3. В случае изменения стоимости услуг по Договору Управляющая организация производит перерасчет стоимости услуг со дня вступления изменений в силу. </w:t>
      </w:r>
    </w:p>
    <w:p w:rsidR="0009017D" w:rsidRPr="00CD3A74" w:rsidRDefault="0009017D" w:rsidP="00CD3A74">
      <w:pPr>
        <w:pStyle w:val="a5"/>
        <w:ind w:left="-567"/>
        <w:rPr>
          <w:lang w:eastAsia="ru-RU"/>
        </w:rPr>
      </w:pPr>
      <w:r w:rsidRPr="00CD3A74">
        <w:rPr>
          <w:lang w:eastAsia="ru-RU"/>
        </w:rPr>
        <w:t>4.4. Срок внесения платежей: </w:t>
      </w:r>
    </w:p>
    <w:p w:rsidR="0009017D" w:rsidRPr="00CD3A74" w:rsidRDefault="0009017D" w:rsidP="00CD3A74">
      <w:pPr>
        <w:pStyle w:val="a5"/>
        <w:ind w:left="-567"/>
        <w:rPr>
          <w:lang w:eastAsia="ru-RU"/>
        </w:rPr>
      </w:pPr>
      <w:r w:rsidRPr="00CD3A74">
        <w:rPr>
          <w:lang w:eastAsia="ru-RU"/>
        </w:rPr>
        <w:t>      - до 10 числа месяца, следующего за оплачиваемым месяцем - для физических лиц; </w:t>
      </w:r>
    </w:p>
    <w:p w:rsidR="0009017D" w:rsidRPr="00CD3A74" w:rsidRDefault="0009017D" w:rsidP="00CD3A74">
      <w:pPr>
        <w:pStyle w:val="a5"/>
        <w:ind w:left="-567"/>
        <w:rPr>
          <w:lang w:eastAsia="ru-RU"/>
        </w:rPr>
      </w:pPr>
      <w:r w:rsidRPr="00CD3A74">
        <w:rPr>
          <w:lang w:eastAsia="ru-RU"/>
        </w:rPr>
        <w:t>      - до 15 числа оплачиваемого месяца на основании счета на предоплату - для юридических лиц. </w:t>
      </w:r>
    </w:p>
    <w:p w:rsidR="0009017D" w:rsidRPr="00CD3A74" w:rsidRDefault="0009017D" w:rsidP="00CD3A74">
      <w:pPr>
        <w:pStyle w:val="a5"/>
        <w:ind w:left="-567"/>
        <w:rPr>
          <w:lang w:eastAsia="ru-RU"/>
        </w:rPr>
      </w:pPr>
      <w:r w:rsidRPr="00CD3A74">
        <w:rPr>
          <w:lang w:eastAsia="ru-RU"/>
        </w:rPr>
        <w:t>Счет-извещение является документом, подтверждающим факт оказания услуги. </w:t>
      </w:r>
    </w:p>
    <w:p w:rsidR="0009017D" w:rsidRPr="00CD3A74" w:rsidRDefault="0009017D" w:rsidP="00CD3A74">
      <w:pPr>
        <w:pStyle w:val="a5"/>
        <w:ind w:left="-567"/>
        <w:rPr>
          <w:lang w:eastAsia="ru-RU"/>
        </w:rPr>
      </w:pPr>
      <w:r w:rsidRPr="00CD3A74">
        <w:rPr>
          <w:lang w:eastAsia="ru-RU"/>
        </w:rPr>
        <w:t>4.5.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w:t>
      </w:r>
    </w:p>
    <w:p w:rsidR="0009017D" w:rsidRPr="00CD3A74" w:rsidRDefault="0009017D" w:rsidP="00CD3A74">
      <w:pPr>
        <w:pStyle w:val="a5"/>
        <w:ind w:left="-567"/>
        <w:rPr>
          <w:lang w:eastAsia="ru-RU"/>
        </w:rPr>
      </w:pPr>
      <w:r w:rsidRPr="00CD3A74">
        <w:rPr>
          <w:lang w:eastAsia="ru-RU"/>
        </w:rPr>
        <w:t>4.6. В случае возникновения необходимости проведения работ и услуг, не установленных Договором,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Оплата в установленном случае производится Собственником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(десяти) банковских дней со дня выставления счета. </w:t>
      </w:r>
    </w:p>
    <w:p w:rsidR="0009017D" w:rsidRPr="00CD3A74" w:rsidRDefault="0009017D" w:rsidP="00CD3A74">
      <w:pPr>
        <w:pStyle w:val="a5"/>
        <w:ind w:left="-567"/>
        <w:rPr>
          <w:lang w:eastAsia="ru-RU"/>
        </w:rPr>
      </w:pPr>
      <w:r w:rsidRPr="00CD3A74">
        <w:rPr>
          <w:lang w:eastAsia="ru-RU"/>
        </w:rPr>
        <w:t>4.7. Неиспользование помещений Собственником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5. Ответственности сторон  </w:t>
      </w:r>
    </w:p>
    <w:p w:rsidR="0009017D" w:rsidRPr="00CD3A74" w:rsidRDefault="0009017D" w:rsidP="00CD3A74">
      <w:pPr>
        <w:pStyle w:val="a5"/>
        <w:ind w:left="-567"/>
        <w:rPr>
          <w:lang w:eastAsia="ru-RU"/>
        </w:rPr>
      </w:pPr>
      <w:r w:rsidRPr="00CD3A74">
        <w:rPr>
          <w:lang w:eastAsia="ru-RU"/>
        </w:rPr>
        <w:t>5.1. Управляющая организация несет ответственность за ущерб, причиненный МКД в результате ее действий или бездействия, в размере действительного причиненного ущерба. </w:t>
      </w:r>
    </w:p>
    <w:p w:rsidR="0009017D" w:rsidRPr="00CD3A74" w:rsidRDefault="0009017D" w:rsidP="00CD3A74">
      <w:pPr>
        <w:pStyle w:val="a5"/>
        <w:ind w:left="-567"/>
        <w:rPr>
          <w:lang w:eastAsia="ru-RU"/>
        </w:rPr>
      </w:pPr>
      <w:r w:rsidRPr="00CD3A74">
        <w:rPr>
          <w:lang w:eastAsia="ru-RU"/>
        </w:rPr>
        <w:t>5.2. Управляющая организация не несет ответственности за все виды ущерба, возникшие не по его вине или не по вине его работников. </w:t>
      </w:r>
    </w:p>
    <w:p w:rsidR="0009017D" w:rsidRPr="00CD3A74" w:rsidRDefault="0009017D" w:rsidP="00CD3A74">
      <w:pPr>
        <w:pStyle w:val="a5"/>
        <w:ind w:left="-567"/>
        <w:rPr>
          <w:lang w:eastAsia="ru-RU"/>
        </w:rPr>
      </w:pPr>
      <w:r w:rsidRPr="00CD3A74">
        <w:rPr>
          <w:lang w:eastAsia="ru-RU"/>
        </w:rPr>
        <w:t>5.3. Управляющая организация самостоятельно несет ответственность по сделкам, совершенным со сторонними организациями. </w:t>
      </w:r>
    </w:p>
    <w:p w:rsidR="0009017D" w:rsidRPr="00CD3A74" w:rsidRDefault="0009017D" w:rsidP="00CD3A74">
      <w:pPr>
        <w:pStyle w:val="a5"/>
        <w:ind w:left="-567"/>
        <w:rPr>
          <w:lang w:eastAsia="ru-RU"/>
        </w:rPr>
      </w:pPr>
      <w:r w:rsidRPr="00CD3A74">
        <w:rPr>
          <w:lang w:eastAsia="ru-RU"/>
        </w:rPr>
        <w:t>5.4. В случае нарушения Собственником сроков внесения платежей, установленных разделом 3 Договора, Управляющая организация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организацией, и подлежит уплате Собственником одновременно с оплатой услуг в соответствии с разделом 4 Договора. </w:t>
      </w:r>
    </w:p>
    <w:p w:rsidR="0009017D" w:rsidRPr="00CD3A74" w:rsidRDefault="0009017D" w:rsidP="00CD3A74">
      <w:pPr>
        <w:pStyle w:val="a5"/>
        <w:ind w:left="-567"/>
        <w:rPr>
          <w:lang w:eastAsia="ru-RU"/>
        </w:rPr>
      </w:pPr>
      <w:r w:rsidRPr="00CD3A74">
        <w:rPr>
          <w:lang w:eastAsia="ru-RU"/>
        </w:rPr>
        <w:t>5.5. При нарушении Собственником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 </w:t>
      </w:r>
    </w:p>
    <w:p w:rsidR="0009017D" w:rsidRPr="00CD3A74" w:rsidRDefault="0009017D" w:rsidP="00CD3A74">
      <w:pPr>
        <w:pStyle w:val="a5"/>
        <w:ind w:left="-567"/>
        <w:rPr>
          <w:lang w:eastAsia="ru-RU"/>
        </w:rPr>
      </w:pPr>
      <w:r w:rsidRPr="00CD3A74">
        <w:rPr>
          <w:lang w:eastAsia="ru-RU"/>
        </w:rPr>
        <w:t>5.6. В случае если Собственник своевременно не уведомил Управляющую организацию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 </w:t>
      </w:r>
    </w:p>
    <w:p w:rsidR="0009017D" w:rsidRPr="00CD3A74" w:rsidRDefault="0009017D" w:rsidP="00CD3A74">
      <w:pPr>
        <w:pStyle w:val="a5"/>
        <w:ind w:left="-567"/>
        <w:rPr>
          <w:lang w:eastAsia="ru-RU"/>
        </w:rPr>
      </w:pPr>
      <w:r w:rsidRPr="00CD3A74">
        <w:rPr>
          <w:lang w:eastAsia="ru-RU"/>
        </w:rPr>
        <w:t>5.7. Собственник несет ответственность за нарушение санитарно-гигиенических, экологических, архитектурно-градостроительных, противопожарных и эксплуатационных требований. </w:t>
      </w:r>
    </w:p>
    <w:p w:rsidR="0009017D" w:rsidRPr="00CD3A74" w:rsidRDefault="0009017D" w:rsidP="00CD3A74">
      <w:pPr>
        <w:pStyle w:val="a5"/>
        <w:ind w:left="-567"/>
        <w:rPr>
          <w:lang w:eastAsia="ru-RU"/>
        </w:rPr>
      </w:pPr>
      <w:r w:rsidRPr="00CD3A74">
        <w:rPr>
          <w:lang w:eastAsia="ru-RU"/>
        </w:rPr>
        <w:t>5.8.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   </w:t>
      </w:r>
    </w:p>
    <w:p w:rsidR="0009017D" w:rsidRPr="00CD3A74" w:rsidRDefault="0009017D" w:rsidP="00CD3A74">
      <w:pPr>
        <w:pStyle w:val="a5"/>
        <w:ind w:left="-567"/>
        <w:rPr>
          <w:lang w:eastAsia="ru-RU"/>
        </w:rPr>
      </w:pPr>
      <w:r w:rsidRPr="00CD3A74">
        <w:rPr>
          <w:lang w:eastAsia="ru-RU"/>
        </w:rPr>
        <w:t>5.9.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lastRenderedPageBreak/>
        <w:t>6. Особые условия  </w:t>
      </w:r>
    </w:p>
    <w:p w:rsidR="0009017D" w:rsidRPr="00CD3A74" w:rsidRDefault="0009017D" w:rsidP="00CD3A74">
      <w:pPr>
        <w:pStyle w:val="a5"/>
        <w:ind w:left="-567"/>
        <w:rPr>
          <w:lang w:eastAsia="ru-RU"/>
        </w:rPr>
      </w:pPr>
      <w:r w:rsidRPr="00CD3A74">
        <w:rPr>
          <w:lang w:eastAsia="ru-RU"/>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09017D" w:rsidRPr="00CD3A74" w:rsidRDefault="0009017D" w:rsidP="00CD3A74">
      <w:pPr>
        <w:pStyle w:val="a5"/>
        <w:ind w:left="-567"/>
        <w:rPr>
          <w:lang w:eastAsia="ru-RU"/>
        </w:rPr>
      </w:pPr>
      <w:r w:rsidRPr="00CD3A74">
        <w:rPr>
          <w:lang w:eastAsia="ru-RU"/>
        </w:rPr>
        <w:t>6.2. Претензии (жалобы) на несоблюдение условий Договора предъявляются Сторонами в письменном виде. </w:t>
      </w:r>
    </w:p>
    <w:p w:rsidR="0009017D" w:rsidRPr="00CD3A74" w:rsidRDefault="0009017D" w:rsidP="00CD3A74">
      <w:pPr>
        <w:pStyle w:val="a5"/>
        <w:ind w:left="-567"/>
        <w:rPr>
          <w:lang w:eastAsia="ru-RU"/>
        </w:rPr>
      </w:pPr>
      <w:r w:rsidRPr="00CD3A74">
        <w:rPr>
          <w:lang w:eastAsia="ru-RU"/>
        </w:rPr>
        <w:t>6.3. Претензии (жалобы) могут быть предъявлены Собственником в течение 1 месяца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9017D" w:rsidRPr="00CD3A74" w:rsidRDefault="0009017D" w:rsidP="00CD3A74">
      <w:pPr>
        <w:pStyle w:val="a5"/>
        <w:ind w:left="-567"/>
        <w:rPr>
          <w:lang w:eastAsia="ru-RU"/>
        </w:rPr>
      </w:pPr>
      <w:r w:rsidRPr="00CD3A74">
        <w:rPr>
          <w:lang w:eastAsia="ru-RU"/>
        </w:rPr>
        <w:t> </w:t>
      </w:r>
    </w:p>
    <w:p w:rsidR="0009017D" w:rsidRPr="00CD3A74" w:rsidRDefault="0009017D" w:rsidP="00CD3A74">
      <w:pPr>
        <w:pStyle w:val="a5"/>
        <w:ind w:left="-567"/>
        <w:rPr>
          <w:lang w:eastAsia="ru-RU"/>
        </w:rPr>
      </w:pPr>
      <w:r w:rsidRPr="00CD3A74">
        <w:rPr>
          <w:lang w:eastAsia="ru-RU"/>
        </w:rPr>
        <w:t>7.  Форс-мажор  </w:t>
      </w:r>
    </w:p>
    <w:p w:rsidR="0009017D" w:rsidRPr="00CD3A74" w:rsidRDefault="0009017D" w:rsidP="00CD3A74">
      <w:pPr>
        <w:pStyle w:val="a5"/>
        <w:ind w:left="-567"/>
        <w:rPr>
          <w:lang w:eastAsia="ru-RU"/>
        </w:rPr>
      </w:pPr>
      <w:r w:rsidRPr="00CD3A74">
        <w:rPr>
          <w:lang w:eastAsia="ru-RU"/>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sidRPr="00CD3A74">
        <w:rPr>
          <w:lang w:eastAsia="ru-RU"/>
        </w:rPr>
        <w:t>ств пр</w:t>
      </w:r>
      <w:proofErr w:type="gramEnd"/>
      <w:r w:rsidRPr="00CD3A74">
        <w:rPr>
          <w:lang w:eastAsia="ru-RU"/>
        </w:rPr>
        <w:t>одлеваются на то время, в течение которого действуют эти обстоятельства. </w:t>
      </w:r>
    </w:p>
    <w:p w:rsidR="0009017D" w:rsidRPr="00CD3A74" w:rsidRDefault="0009017D" w:rsidP="00CD3A74">
      <w:pPr>
        <w:pStyle w:val="a5"/>
        <w:ind w:left="-567"/>
        <w:rPr>
          <w:lang w:eastAsia="ru-RU"/>
        </w:rPr>
      </w:pPr>
      <w:r w:rsidRPr="00CD3A74">
        <w:rPr>
          <w:lang w:eastAsia="ru-RU"/>
        </w:rPr>
        <w:t>7.2.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09017D" w:rsidRPr="00CD3A74" w:rsidRDefault="0009017D" w:rsidP="00CD3A74">
      <w:pPr>
        <w:pStyle w:val="a5"/>
        <w:ind w:left="-567"/>
        <w:rPr>
          <w:lang w:eastAsia="ru-RU"/>
        </w:rPr>
      </w:pPr>
      <w:r w:rsidRPr="00CD3A74">
        <w:rPr>
          <w:lang w:eastAsia="ru-RU"/>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09017D" w:rsidRPr="00CD3A74" w:rsidRDefault="0009017D" w:rsidP="00CD3A74">
      <w:pPr>
        <w:pStyle w:val="a5"/>
        <w:ind w:left="-567"/>
        <w:rPr>
          <w:lang w:eastAsia="ru-RU"/>
        </w:rPr>
      </w:pPr>
      <w:r w:rsidRPr="00CD3A74">
        <w:rPr>
          <w:lang w:eastAsia="ru-RU"/>
        </w:rPr>
        <w:t>8.  Срок действия Договора  </w:t>
      </w:r>
    </w:p>
    <w:p w:rsidR="0009017D" w:rsidRPr="00CD3A74" w:rsidRDefault="0009017D" w:rsidP="00CD3A74">
      <w:pPr>
        <w:pStyle w:val="a5"/>
        <w:ind w:left="-567"/>
        <w:rPr>
          <w:lang w:eastAsia="ru-RU"/>
        </w:rPr>
      </w:pPr>
      <w:r w:rsidRPr="00CD3A74">
        <w:rPr>
          <w:lang w:eastAsia="ru-RU"/>
        </w:rPr>
        <w:t>8.1. Договор заключен на срок с 01 августа 2013 г. по 31 июля 2016 г. </w:t>
      </w:r>
    </w:p>
    <w:p w:rsidR="0009017D" w:rsidRPr="00CD3A74" w:rsidRDefault="0009017D" w:rsidP="00CD3A74">
      <w:pPr>
        <w:pStyle w:val="a5"/>
        <w:ind w:left="-567"/>
        <w:rPr>
          <w:lang w:eastAsia="ru-RU"/>
        </w:rPr>
      </w:pPr>
      <w:r w:rsidRPr="00CD3A74">
        <w:rPr>
          <w:lang w:eastAsia="ru-RU"/>
        </w:rPr>
        <w:t>8.2. В случае если за 30 (тридцать) дней до прекращения настоящего Договора ни одна из Сторон не заявит в письменной форме о желании расторгнуть настоящий Договор, то он считается автоматически продленным на тех же условиях на тот же срок. </w:t>
      </w:r>
    </w:p>
    <w:p w:rsidR="0009017D" w:rsidRPr="00CD3A74" w:rsidRDefault="0009017D" w:rsidP="00CD3A74">
      <w:pPr>
        <w:pStyle w:val="a5"/>
        <w:ind w:left="-567"/>
        <w:rPr>
          <w:lang w:eastAsia="ru-RU"/>
        </w:rPr>
      </w:pPr>
      <w:r w:rsidRPr="00CD3A74">
        <w:rPr>
          <w:lang w:eastAsia="ru-RU"/>
        </w:rPr>
        <w:t> 8.3. Договор может быть расторгнут: </w:t>
      </w:r>
    </w:p>
    <w:p w:rsidR="0009017D" w:rsidRPr="00CD3A74" w:rsidRDefault="0009017D" w:rsidP="00CD3A74">
      <w:pPr>
        <w:pStyle w:val="a5"/>
        <w:ind w:left="-567"/>
        <w:rPr>
          <w:lang w:eastAsia="ru-RU"/>
        </w:rPr>
      </w:pPr>
      <w:r w:rsidRPr="00CD3A74">
        <w:rPr>
          <w:lang w:eastAsia="ru-RU"/>
        </w:rPr>
        <w:t>8.3.1. В одностороннем порядке: </w:t>
      </w:r>
    </w:p>
    <w:p w:rsidR="0009017D" w:rsidRPr="00CD3A74" w:rsidRDefault="0009017D" w:rsidP="00CD3A74">
      <w:pPr>
        <w:pStyle w:val="a5"/>
        <w:ind w:left="-567"/>
        <w:rPr>
          <w:lang w:eastAsia="ru-RU"/>
        </w:rPr>
      </w:pPr>
      <w:r w:rsidRPr="00CD3A74">
        <w:rPr>
          <w:lang w:eastAsia="ru-RU"/>
        </w:rPr>
        <w:t>       а) по инициативе Собственника в случае: </w:t>
      </w:r>
    </w:p>
    <w:p w:rsidR="0009017D" w:rsidRPr="00CD3A74" w:rsidRDefault="0009017D" w:rsidP="00CD3A74">
      <w:pPr>
        <w:pStyle w:val="a5"/>
        <w:ind w:left="-567"/>
        <w:rPr>
          <w:lang w:eastAsia="ru-RU"/>
        </w:rPr>
      </w:pPr>
      <w:r w:rsidRPr="00CD3A74">
        <w:rPr>
          <w:lang w:eastAsia="ru-RU"/>
        </w:rPr>
        <w:t>          - отчуждения помещения вследствие заключения какого-либо договора (переуступки права требования, купли-продажи, мены, ренты и пр.), путем уведомления Управляющей организации о произведенных действиях с помещением и приложением подтверждающего документа;  </w:t>
      </w:r>
    </w:p>
    <w:p w:rsidR="0009017D" w:rsidRPr="00CD3A74" w:rsidRDefault="0009017D" w:rsidP="00CD3A74">
      <w:pPr>
        <w:pStyle w:val="a5"/>
        <w:ind w:left="-567"/>
        <w:rPr>
          <w:lang w:eastAsia="ru-RU"/>
        </w:rPr>
      </w:pPr>
      <w:r w:rsidRPr="00CD3A74">
        <w:rPr>
          <w:lang w:eastAsia="ru-RU"/>
        </w:rPr>
        <w:t xml:space="preserve">          - принятия общим собранием Собственников помещений МКД решения о выборе иного способа управления или иной управляющей организации в порядке, установленном действующим законодательством, о чем Управляющая организация должна быть предупреждена не </w:t>
      </w:r>
      <w:proofErr w:type="gramStart"/>
      <w:r w:rsidRPr="00CD3A74">
        <w:rPr>
          <w:lang w:eastAsia="ru-RU"/>
        </w:rPr>
        <w:t>позднее</w:t>
      </w:r>
      <w:proofErr w:type="gramEnd"/>
      <w:r w:rsidRPr="00CD3A74">
        <w:rPr>
          <w:lang w:eastAsia="ru-RU"/>
        </w:rPr>
        <w:t xml:space="preserve"> чем за два месяца до прекращения настоящего Договора путем предоставления ему копии протокола решения общего собрания; </w:t>
      </w:r>
    </w:p>
    <w:p w:rsidR="0009017D" w:rsidRPr="00CD3A74" w:rsidRDefault="0009017D" w:rsidP="00CD3A74">
      <w:pPr>
        <w:pStyle w:val="a5"/>
        <w:ind w:left="-567"/>
        <w:rPr>
          <w:lang w:eastAsia="ru-RU"/>
        </w:rPr>
      </w:pPr>
      <w:r w:rsidRPr="00CD3A74">
        <w:rPr>
          <w:lang w:eastAsia="ru-RU"/>
        </w:rPr>
        <w:t>          - принятия общим собранием Собственников помещений МКД решения о расторжении Договора, если Управляющая организация  неоднократно не выполняет условий Договора. </w:t>
      </w:r>
    </w:p>
    <w:p w:rsidR="0009017D" w:rsidRPr="00CD3A74" w:rsidRDefault="0009017D" w:rsidP="00CD3A74">
      <w:pPr>
        <w:pStyle w:val="a5"/>
        <w:ind w:left="-567"/>
        <w:rPr>
          <w:lang w:eastAsia="ru-RU"/>
        </w:rPr>
      </w:pPr>
      <w:r w:rsidRPr="00CD3A74">
        <w:rPr>
          <w:lang w:eastAsia="ru-RU"/>
        </w:rPr>
        <w:t xml:space="preserve">      б)   по инициативе Управляющей организации, о чём Собственник помещения должен быть предупреждён не </w:t>
      </w:r>
      <w:proofErr w:type="gramStart"/>
      <w:r w:rsidRPr="00CD3A74">
        <w:rPr>
          <w:lang w:eastAsia="ru-RU"/>
        </w:rPr>
        <w:t>позднее</w:t>
      </w:r>
      <w:proofErr w:type="gramEnd"/>
      <w:r w:rsidRPr="00CD3A74">
        <w:rPr>
          <w:lang w:eastAsia="ru-RU"/>
        </w:rPr>
        <w:t xml:space="preserve"> чем за один месяц до прекращения настоящего Договора, в случае, если: </w:t>
      </w:r>
    </w:p>
    <w:p w:rsidR="0009017D" w:rsidRPr="00CD3A74" w:rsidRDefault="0009017D" w:rsidP="00CD3A74">
      <w:pPr>
        <w:pStyle w:val="a5"/>
        <w:ind w:left="-567"/>
        <w:rPr>
          <w:lang w:eastAsia="ru-RU"/>
        </w:rPr>
      </w:pPr>
      <w:r w:rsidRPr="00CD3A74">
        <w:rPr>
          <w:lang w:eastAsia="ru-RU"/>
        </w:rPr>
        <w:t>          - МКД окажется в состоянии, не пригодном для использования по назначению в силу обстоятельств, за которые Управляющая организация  не отвечает; </w:t>
      </w:r>
    </w:p>
    <w:p w:rsidR="0009017D" w:rsidRPr="00CD3A74" w:rsidRDefault="0009017D" w:rsidP="00CD3A74">
      <w:pPr>
        <w:pStyle w:val="a5"/>
        <w:ind w:left="-567"/>
        <w:rPr>
          <w:lang w:eastAsia="ru-RU"/>
        </w:rPr>
      </w:pPr>
      <w:r w:rsidRPr="00CD3A74">
        <w:rPr>
          <w:lang w:eastAsia="ru-RU"/>
        </w:rPr>
        <w:t>          - Собственник в течение 3-х месяцев не исполняет своих обязательств в части оплаты по настоящему Договору. </w:t>
      </w:r>
    </w:p>
    <w:p w:rsidR="0009017D" w:rsidRPr="00CD3A74" w:rsidRDefault="0009017D" w:rsidP="00CD3A74">
      <w:pPr>
        <w:pStyle w:val="a5"/>
        <w:ind w:left="-567"/>
        <w:rPr>
          <w:lang w:eastAsia="ru-RU"/>
        </w:rPr>
      </w:pPr>
      <w:r w:rsidRPr="00CD3A74">
        <w:rPr>
          <w:lang w:eastAsia="ru-RU"/>
        </w:rPr>
        <w:t>8.3.2. По соглашению сторон. </w:t>
      </w:r>
    </w:p>
    <w:p w:rsidR="0009017D" w:rsidRPr="00CD3A74" w:rsidRDefault="0009017D" w:rsidP="00CD3A74">
      <w:pPr>
        <w:pStyle w:val="a5"/>
        <w:ind w:left="-567"/>
        <w:rPr>
          <w:lang w:eastAsia="ru-RU"/>
        </w:rPr>
      </w:pPr>
      <w:r w:rsidRPr="00CD3A74">
        <w:rPr>
          <w:lang w:eastAsia="ru-RU"/>
        </w:rPr>
        <w:t>8.3.3. В судебном порядке. </w:t>
      </w:r>
    </w:p>
    <w:p w:rsidR="0009017D" w:rsidRPr="00CD3A74" w:rsidRDefault="0009017D" w:rsidP="00CD3A74">
      <w:pPr>
        <w:pStyle w:val="a5"/>
        <w:ind w:left="-567"/>
        <w:rPr>
          <w:lang w:eastAsia="ru-RU"/>
        </w:rPr>
      </w:pPr>
      <w:r w:rsidRPr="00CD3A74">
        <w:rPr>
          <w:lang w:eastAsia="ru-RU"/>
        </w:rPr>
        <w:t>8.3.4. В случае ликвидации Управляющей организации. </w:t>
      </w:r>
    </w:p>
    <w:p w:rsidR="0009017D" w:rsidRPr="00CD3A74" w:rsidRDefault="0009017D" w:rsidP="00CD3A74">
      <w:pPr>
        <w:pStyle w:val="a5"/>
        <w:ind w:left="-567"/>
        <w:rPr>
          <w:lang w:eastAsia="ru-RU"/>
        </w:rPr>
      </w:pPr>
      <w:r w:rsidRPr="00CD3A74">
        <w:rPr>
          <w:lang w:eastAsia="ru-RU"/>
        </w:rPr>
        <w:t>8.4.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 </w:t>
      </w:r>
    </w:p>
    <w:p w:rsidR="00B26A70" w:rsidRDefault="00CD3A74" w:rsidP="00CD3A74">
      <w:pPr>
        <w:pStyle w:val="a5"/>
        <w:ind w:left="-567"/>
        <w:rPr>
          <w:b/>
        </w:rPr>
      </w:pPr>
      <w:r w:rsidRPr="00CD3A74">
        <w:rPr>
          <w:b/>
        </w:rPr>
        <w:t xml:space="preserve">                     9.</w:t>
      </w:r>
      <w:r>
        <w:rPr>
          <w:b/>
        </w:rPr>
        <w:t xml:space="preserve"> Адреса  и реквизиты  сторон</w:t>
      </w:r>
    </w:p>
    <w:p w:rsidR="00CD3A74" w:rsidRDefault="00CD3A74" w:rsidP="00CD3A74">
      <w:pPr>
        <w:pStyle w:val="a5"/>
        <w:ind w:left="-567"/>
        <w:rPr>
          <w:b/>
        </w:rPr>
      </w:pPr>
    </w:p>
    <w:p w:rsidR="00CD3A74" w:rsidRDefault="00CD3A74" w:rsidP="00CD3A74">
      <w:pPr>
        <w:pStyle w:val="a5"/>
        <w:ind w:left="-567"/>
        <w:rPr>
          <w:b/>
        </w:rPr>
      </w:pPr>
    </w:p>
    <w:p w:rsidR="00CD3A74" w:rsidRPr="00CD3A74" w:rsidRDefault="00CD3A74" w:rsidP="00CD3A74">
      <w:pPr>
        <w:pStyle w:val="a5"/>
        <w:ind w:left="-567"/>
        <w:rPr>
          <w:b/>
        </w:rPr>
      </w:pPr>
      <w:proofErr w:type="spellStart"/>
      <w:r>
        <w:rPr>
          <w:b/>
        </w:rPr>
        <w:t>Ген</w:t>
      </w:r>
      <w:proofErr w:type="gramStart"/>
      <w:r>
        <w:rPr>
          <w:b/>
        </w:rPr>
        <w:t>.д</w:t>
      </w:r>
      <w:proofErr w:type="gramEnd"/>
      <w:r>
        <w:rPr>
          <w:b/>
        </w:rPr>
        <w:t>иректор</w:t>
      </w:r>
      <w:proofErr w:type="spellEnd"/>
      <w:r>
        <w:rPr>
          <w:b/>
        </w:rPr>
        <w:t>:_______________                  Собственник:_______________________</w:t>
      </w:r>
      <w:bookmarkStart w:id="0" w:name="_GoBack"/>
      <w:bookmarkEnd w:id="0"/>
    </w:p>
    <w:sectPr w:rsidR="00CD3A74" w:rsidRPr="00CD3A74" w:rsidSect="00CD3A74">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72191"/>
    <w:multiLevelType w:val="multilevel"/>
    <w:tmpl w:val="FAE6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1A"/>
    <w:rsid w:val="0009017D"/>
    <w:rsid w:val="00B26A70"/>
    <w:rsid w:val="00CD3A74"/>
    <w:rsid w:val="00E4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17D"/>
    <w:rPr>
      <w:b/>
      <w:bCs/>
    </w:rPr>
  </w:style>
  <w:style w:type="paragraph" w:styleId="a5">
    <w:name w:val="No Spacing"/>
    <w:uiPriority w:val="1"/>
    <w:qFormat/>
    <w:rsid w:val="00CD3A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0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017D"/>
    <w:rPr>
      <w:b/>
      <w:bCs/>
    </w:rPr>
  </w:style>
  <w:style w:type="paragraph" w:styleId="a5">
    <w:name w:val="No Spacing"/>
    <w:uiPriority w:val="1"/>
    <w:qFormat/>
    <w:rsid w:val="00CD3A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ILMS</dc:creator>
  <cp:lastModifiedBy>ILMS</cp:lastModifiedBy>
  <cp:revision>3</cp:revision>
  <dcterms:created xsi:type="dcterms:W3CDTF">2017-06-28T05:24:00Z</dcterms:created>
  <dcterms:modified xsi:type="dcterms:W3CDTF">2017-06-30T04:47:00Z</dcterms:modified>
</cp:coreProperties>
</file>