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F7" w:rsidRPr="0059376C" w:rsidRDefault="001906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>Согласовано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утверждено                                                </w:t>
      </w:r>
      <w:proofErr w:type="spellStart"/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>Утверждено</w:t>
      </w:r>
      <w:proofErr w:type="spellEnd"/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487EF7" w:rsidRPr="0059376C" w:rsidRDefault="001906F4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5937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Решением общего собрания </w:t>
      </w:r>
      <w:r w:rsidRPr="005937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                        </w:t>
      </w:r>
      <w:r w:rsidRPr="005937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Председатель ТСН «Наш Дом-11»  </w:t>
      </w:r>
    </w:p>
    <w:p w:rsidR="00487EF7" w:rsidRPr="0059376C" w:rsidRDefault="001906F4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5937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собственников                                         </w:t>
      </w:r>
      <w:r w:rsidRPr="005937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      ----------------------------------------------               </w:t>
      </w:r>
    </w:p>
    <w:p w:rsidR="00487EF7" w:rsidRPr="0059376C" w:rsidRDefault="001906F4" w:rsidP="000419F2">
      <w:pPr>
        <w:ind w:left="-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37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Протокол № </w:t>
      </w:r>
      <w:r w:rsidR="000419F2" w:rsidRPr="005937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1/О от 15.12.2021 г.</w:t>
      </w:r>
      <w:r w:rsidRPr="005937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               </w:t>
      </w:r>
      <w:r w:rsidRPr="005937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  </w:t>
      </w:r>
      <w:r w:rsidRPr="005937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Pr="005937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>Приказ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№1 от 25.01-2022 г.</w:t>
      </w:r>
      <w:bookmarkStart w:id="0" w:name="_GoBack"/>
      <w:bookmarkEnd w:id="0"/>
    </w:p>
    <w:p w:rsidR="00487EF7" w:rsidRPr="0059376C" w:rsidRDefault="00487EF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7EF7" w:rsidRPr="0059376C" w:rsidRDefault="00487EF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7EF7" w:rsidRPr="0059376C" w:rsidRDefault="001906F4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>Положение №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>5\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>2-а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proofErr w:type="gramStart"/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0419F2" w:rsidRPr="0059376C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gramEnd"/>
      <w:r w:rsidR="000419F2" w:rsidRPr="0059376C">
        <w:rPr>
          <w:rFonts w:ascii="Times New Roman" w:hAnsi="Times New Roman" w:cs="Times New Roman"/>
          <w:b/>
          <w:sz w:val="24"/>
          <w:szCs w:val="24"/>
          <w:lang w:val="ru-RU"/>
        </w:rPr>
        <w:t>дополнение)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порядке  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защиты прав, свобод и имущественных интересов   собственников   при  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>проведени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общих 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собраний 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использованием     сис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 электронного голосования  </w:t>
      </w:r>
    </w:p>
    <w:p w:rsidR="00487EF7" w:rsidRPr="0059376C" w:rsidRDefault="00487EF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7EF7" w:rsidRPr="0059376C" w:rsidRDefault="001906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9376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937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Общие положения </w:t>
      </w:r>
    </w:p>
    <w:p w:rsidR="00487EF7" w:rsidRPr="0059376C" w:rsidRDefault="001906F4">
      <w:pPr>
        <w:pStyle w:val="1"/>
        <w:shd w:val="clear" w:color="auto" w:fill="FFFFFF"/>
        <w:spacing w:beforeAutospacing="0" w:afterAutospacing="0"/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</w:pP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1.1. Положение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№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5\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2-а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</w:t>
      </w:r>
      <w:r w:rsidRPr="0059376C">
        <w:rPr>
          <w:rFonts w:ascii="Times New Roman" w:hAnsi="Times New Roman" w:hint="default"/>
          <w:sz w:val="24"/>
          <w:szCs w:val="24"/>
          <w:lang w:val="ru-RU"/>
        </w:rPr>
        <w:t xml:space="preserve">  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о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порядке  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защиты </w:t>
      </w:r>
      <w:proofErr w:type="gramStart"/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прав  собственников</w:t>
      </w:r>
      <w:proofErr w:type="gramEnd"/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  при  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проведени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и 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собраний 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с использованием систем электронного голосования  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разработано в соответствии с требованиями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ст. 47.1 ЖК РФ, </w:t>
      </w:r>
      <w:proofErr w:type="spellStart"/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ст</w:t>
      </w:r>
      <w:proofErr w:type="spellEnd"/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45 </w:t>
      </w:r>
      <w:r w:rsidRPr="0059376C">
        <w:rPr>
          <w:rFonts w:ascii="Times New Roman" w:eastAsia="sans-serif" w:hAnsi="Times New Roman" w:hint="default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Закон РФ от 07.02.1992 </w:t>
      </w:r>
      <w:r w:rsidRPr="0059376C">
        <w:rPr>
          <w:rFonts w:ascii="Times New Roman" w:eastAsia="sans-serif" w:hAnsi="Times New Roman" w:hint="default"/>
          <w:b w:val="0"/>
          <w:bCs w:val="0"/>
          <w:color w:val="000000"/>
          <w:sz w:val="24"/>
          <w:szCs w:val="24"/>
          <w:shd w:val="clear" w:color="auto" w:fill="FFFFFF"/>
        </w:rPr>
        <w:t>N</w:t>
      </w:r>
      <w:r w:rsidRPr="0059376C">
        <w:rPr>
          <w:rFonts w:ascii="Times New Roman" w:eastAsia="sans-serif" w:hAnsi="Times New Roman" w:hint="default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2300-1 (ред. от 11.06.2021) "О защите прав потребителей"</w:t>
      </w:r>
      <w:r w:rsidRPr="0059376C">
        <w:rPr>
          <w:rFonts w:ascii="Times New Roman" w:eastAsia="sans-serif" w:hAnsi="Times New Roman" w:hint="default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,</w:t>
      </w:r>
      <w:r w:rsidRPr="0059376C">
        <w:rPr>
          <w:rFonts w:ascii="Times New Roman" w:hAnsi="Times New Roman" w:hint="default"/>
          <w:sz w:val="24"/>
          <w:szCs w:val="24"/>
          <w:lang w:val="ru-RU"/>
        </w:rPr>
        <w:t xml:space="preserve"> 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ФЗ «Об информации, информационных технологиях и защите информации</w:t>
      </w:r>
      <w:r w:rsidRPr="005937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, </w:t>
      </w:r>
    </w:p>
    <w:p w:rsidR="00487EF7" w:rsidRPr="0059376C" w:rsidRDefault="001906F4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376C">
        <w:rPr>
          <w:rFonts w:ascii="Times New Roman" w:hAnsi="Times New Roman" w:cs="Times New Roman"/>
          <w:bCs/>
          <w:sz w:val="24"/>
          <w:szCs w:val="24"/>
          <w:lang w:val="ru-RU"/>
        </w:rPr>
        <w:t>№</w:t>
      </w:r>
      <w:r w:rsidRPr="005937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9376C">
        <w:rPr>
          <w:rFonts w:ascii="Times New Roman" w:hAnsi="Times New Roman" w:cs="Times New Roman"/>
          <w:bCs/>
          <w:sz w:val="24"/>
          <w:szCs w:val="24"/>
          <w:lang w:val="ru-RU"/>
        </w:rPr>
        <w:t>5\</w:t>
      </w:r>
      <w:r w:rsidRPr="005937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2-а (далее Положение)- является дополнением и </w:t>
      </w:r>
      <w:r w:rsidRPr="005937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неотъемлемой </w:t>
      </w:r>
      <w:proofErr w:type="gramStart"/>
      <w:r w:rsidRPr="0059376C">
        <w:rPr>
          <w:rFonts w:ascii="Times New Roman" w:hAnsi="Times New Roman" w:cs="Times New Roman"/>
          <w:bCs/>
          <w:sz w:val="24"/>
          <w:szCs w:val="24"/>
          <w:lang w:val="ru-RU"/>
        </w:rPr>
        <w:t>частью  Положения</w:t>
      </w:r>
      <w:proofErr w:type="gramEnd"/>
      <w:r w:rsidRPr="005937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№ 5\2 «О порядке</w:t>
      </w:r>
      <w:r w:rsidRPr="00593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59376C">
        <w:rPr>
          <w:rFonts w:ascii="Times New Roman" w:hAnsi="Times New Roman" w:cs="Times New Roman"/>
          <w:bCs/>
          <w:sz w:val="24"/>
          <w:szCs w:val="24"/>
          <w:lang w:val="ru-RU"/>
        </w:rPr>
        <w:t>проведения</w:t>
      </w:r>
      <w:r w:rsidRPr="005937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собраний на сайте ГИС ЖКХ»</w:t>
      </w:r>
      <w:r w:rsidRPr="005937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9376C">
        <w:rPr>
          <w:rFonts w:ascii="Times New Roman" w:hAnsi="Times New Roman" w:cs="Times New Roman"/>
          <w:bCs/>
          <w:sz w:val="24"/>
          <w:szCs w:val="24"/>
          <w:lang w:val="ru-RU"/>
        </w:rPr>
        <w:t>, утверждённое Председателем ТСН «Наш Дом-11» Марьиной Екатериной Владимировной Приказом за номером от 25 июня 2019 года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>1.2.1.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порядке  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защиты прав, свобо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д и имущественных интересов   собственников 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 единые требования к 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порядку и 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работы с 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>проведением  общих собраний собственников (отчётных, внеочередных и иных)  с использованием электронного голосования.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1.3. 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>Для целей настоящего П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оложения устанавливаются </w:t>
      </w:r>
      <w:proofErr w:type="gramStart"/>
      <w:r w:rsidRPr="0059376C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 правила</w:t>
      </w:r>
      <w:proofErr w:type="gramEnd"/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использования системы электронного голосования  в целях защиты прав потребителя.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1.3.1.  </w:t>
      </w:r>
      <w:proofErr w:type="gramStart"/>
      <w:r w:rsidRPr="0059376C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Выбор  платформы</w:t>
      </w:r>
      <w:proofErr w:type="gramEnd"/>
      <w:r w:rsidRPr="005937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электронного  голосования исключительно ГИС ЖКХ 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, если в повестку дня  общего собрания  включён хотя бы 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один из нижеперечисленных  вопросов: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>-выбор способа управления;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>-использование общего имущества и все вопросы, связанные с общим имуществом;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>- утверждение сметы, тарифа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>-займы, кредиты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>-капитальный ремонт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>- выбор интернет провайдеров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>- выбор подрядных орг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>анизаций</w:t>
      </w:r>
    </w:p>
    <w:p w:rsidR="00487EF7" w:rsidRPr="0059376C" w:rsidRDefault="001906F4">
      <w:p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>-р</w:t>
      </w: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еконструкция многоквартирного дома</w:t>
      </w:r>
    </w:p>
    <w:p w:rsidR="00487EF7" w:rsidRPr="0059376C" w:rsidRDefault="001906F4">
      <w:p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-</w:t>
      </w: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использования земельного участка на котором расположен многоквартирный дом</w:t>
      </w:r>
    </w:p>
    <w:p w:rsidR="00487EF7" w:rsidRPr="0059376C" w:rsidRDefault="001906F4">
      <w:p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-з</w:t>
      </w: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аключение договоров на установку рекламных конструкций, если для их установки предполагается использовать общее имущество собственников помещений в многоквартирном </w:t>
      </w:r>
    </w:p>
    <w:p w:rsidR="00487EF7" w:rsidRPr="0059376C" w:rsidRDefault="001906F4">
      <w:p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- и все другие вопросы, которые требуют число голосов больше 50% от общего числа голосов со</w:t>
      </w: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бственников.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1.3.2  </w:t>
      </w:r>
      <w:r w:rsidRPr="0059376C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Выбор</w:t>
      </w:r>
      <w:proofErr w:type="gramEnd"/>
      <w:r w:rsidRPr="005937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других  платформ   электронного  голосования  возможны при 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>голосовании с повесткой дня: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-  обсуждение и </w:t>
      </w:r>
      <w:proofErr w:type="gramStart"/>
      <w:r w:rsidRPr="0059376C">
        <w:rPr>
          <w:rFonts w:ascii="Times New Roman" w:hAnsi="Times New Roman" w:cs="Times New Roman"/>
          <w:sz w:val="24"/>
          <w:szCs w:val="24"/>
          <w:lang w:val="ru-RU"/>
        </w:rPr>
        <w:t>утверждение  проектов</w:t>
      </w:r>
      <w:proofErr w:type="gramEnd"/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 по ремонту дома (выбор цвета, дизайна);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-  обсуждение и утверждение проектов по    </w:t>
      </w:r>
      <w:proofErr w:type="gramStart"/>
      <w:r w:rsidRPr="0059376C">
        <w:rPr>
          <w:rFonts w:ascii="Times New Roman" w:hAnsi="Times New Roman" w:cs="Times New Roman"/>
          <w:sz w:val="24"/>
          <w:szCs w:val="24"/>
          <w:lang w:val="ru-RU"/>
        </w:rPr>
        <w:t>благоустройству  з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>емельного</w:t>
      </w:r>
      <w:proofErr w:type="gramEnd"/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участка;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-  другие вопросы по комфортному </w:t>
      </w:r>
      <w:proofErr w:type="gramStart"/>
      <w:r w:rsidRPr="0059376C">
        <w:rPr>
          <w:rFonts w:ascii="Times New Roman" w:hAnsi="Times New Roman" w:cs="Times New Roman"/>
          <w:sz w:val="24"/>
          <w:szCs w:val="24"/>
          <w:lang w:val="ru-RU"/>
        </w:rPr>
        <w:t>и  безопасному</w:t>
      </w:r>
      <w:proofErr w:type="gramEnd"/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  проживанию;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- обсуждение </w:t>
      </w:r>
      <w:proofErr w:type="gramStart"/>
      <w:r w:rsidRPr="0059376C">
        <w:rPr>
          <w:rFonts w:ascii="Times New Roman" w:hAnsi="Times New Roman" w:cs="Times New Roman"/>
          <w:sz w:val="24"/>
          <w:szCs w:val="24"/>
          <w:lang w:val="ru-RU"/>
        </w:rPr>
        <w:t>вопросов  повестки</w:t>
      </w:r>
      <w:proofErr w:type="gramEnd"/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 общих собраний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1.3.3. </w:t>
      </w:r>
      <w:proofErr w:type="gramStart"/>
      <w:r w:rsidRPr="0059376C">
        <w:rPr>
          <w:rFonts w:ascii="Times New Roman" w:hAnsi="Times New Roman" w:cs="Times New Roman"/>
          <w:sz w:val="24"/>
          <w:szCs w:val="24"/>
          <w:lang w:val="ru-RU"/>
        </w:rPr>
        <w:t>Администраторами  он</w:t>
      </w:r>
      <w:proofErr w:type="gramEnd"/>
      <w:r w:rsidRPr="0059376C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59376C">
        <w:rPr>
          <w:rFonts w:ascii="Times New Roman" w:hAnsi="Times New Roman" w:cs="Times New Roman"/>
          <w:sz w:val="24"/>
          <w:szCs w:val="24"/>
          <w:lang w:val="ru-RU"/>
        </w:rPr>
        <w:t>лайн</w:t>
      </w:r>
      <w:proofErr w:type="spellEnd"/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собраний  любых платформ должны быть исключительно собственники  не менее 3-х человек. </w:t>
      </w:r>
    </w:p>
    <w:p w:rsidR="00487EF7" w:rsidRPr="0059376C" w:rsidRDefault="00190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376C">
        <w:rPr>
          <w:rFonts w:ascii="Times New Roman" w:hAnsi="Times New Roman" w:cs="Times New Roman"/>
          <w:sz w:val="24"/>
          <w:szCs w:val="24"/>
          <w:lang w:val="ru-RU"/>
        </w:rPr>
        <w:t>1.3.4.</w:t>
      </w:r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9376C">
        <w:rPr>
          <w:rFonts w:ascii="Times New Roman" w:hAnsi="Times New Roman" w:cs="Times New Roman"/>
          <w:sz w:val="24"/>
          <w:szCs w:val="24"/>
          <w:lang w:val="ru-RU"/>
        </w:rPr>
        <w:t>Форма  голосования</w:t>
      </w:r>
      <w:proofErr w:type="gramEnd"/>
      <w:r w:rsidRPr="0059376C">
        <w:rPr>
          <w:rFonts w:ascii="Times New Roman" w:hAnsi="Times New Roman" w:cs="Times New Roman"/>
          <w:sz w:val="24"/>
          <w:szCs w:val="24"/>
          <w:lang w:val="ru-RU"/>
        </w:rPr>
        <w:t xml:space="preserve"> при принятии РЕШЕНИЙ, указанных в п. 1.3.1 -исключительно  очно-заочная  при наличии Председателя , Секретаря и Счётной комиссии общего собрания и наблюдателей.</w:t>
      </w:r>
    </w:p>
    <w:p w:rsidR="00487EF7" w:rsidRPr="0059376C" w:rsidRDefault="001906F4">
      <w:p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 xml:space="preserve">2.  Порядок </w:t>
      </w:r>
      <w:proofErr w:type="gramStart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организации  общего</w:t>
      </w:r>
      <w:proofErr w:type="gramEnd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собрания  при вопросах:</w:t>
      </w:r>
    </w:p>
    <w:p w:rsidR="00487EF7" w:rsidRPr="0059376C" w:rsidRDefault="001906F4">
      <w:p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-</w:t>
      </w:r>
      <w:proofErr w:type="gramStart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выбора  способа</w:t>
      </w:r>
      <w:proofErr w:type="gramEnd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у</w:t>
      </w: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правления многоквартирным домом, ликвидации  ТСН, реконструкция дома -обязательное уведомление согласно п.4 . ст. 45 ЖК РФ </w:t>
      </w:r>
      <w:r w:rsidRPr="0059376C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9376C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</w:t>
      </w:r>
      <w:r w:rsidRPr="0059376C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обственник, иное лицо, указанное в настоящем Кодексе, по инициативе которых созывается общее собрание собственников помещений в </w:t>
      </w:r>
      <w:r w:rsidRPr="0059376C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многоквартирном доме, обязаны сообщить собственникам помещений в данном доме о проведении такого собрания не позднее чем за десять дней до даты его проведения. В указанный срок сообщение о проведении общего собрания собственников помещений в многоквартирно</w:t>
      </w:r>
      <w:r w:rsidRPr="0059376C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 доме должно быть направлено каждому собственнику помещения в данном доме заказным письмом</w:t>
      </w:r>
      <w:r w:rsidRPr="0059376C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:rsidR="00487EF7" w:rsidRPr="0059376C" w:rsidRDefault="001906F4">
      <w:p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3. Инициатор вправе выбрать </w:t>
      </w:r>
      <w:proofErr w:type="gramStart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любую  форму</w:t>
      </w:r>
      <w:proofErr w:type="gramEnd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проведения   общего собрания согласно поставленным вопросам в п.1.3.1 и п.1.3.2 и правилам: заочное голосование, очно-зао</w:t>
      </w: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чное, очное , заочное , опрос</w:t>
      </w:r>
    </w:p>
    <w:p w:rsidR="00487EF7" w:rsidRPr="0059376C" w:rsidRDefault="001906F4">
      <w:pPr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Порядок </w:t>
      </w:r>
      <w:proofErr w:type="gramStart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оформления  окончания</w:t>
      </w:r>
      <w:proofErr w:type="gramEnd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голосования  с использованием электронных  систем,  при наличии сданных листов «РЕШЕНИЕ» вне системы, оформляется «Акт окончания» подписывается инициатором собрания, администратором , наблюдателя</w:t>
      </w: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ми и составляются </w:t>
      </w:r>
      <w:proofErr w:type="spellStart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фотодоказательства</w:t>
      </w:r>
      <w:proofErr w:type="spellEnd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об окончании голосования: время окончания, с указанием всех реестров  с подведением подсчёта сданных бюллетеней.</w:t>
      </w:r>
    </w:p>
    <w:p w:rsidR="00487EF7" w:rsidRPr="0059376C" w:rsidRDefault="001906F4">
      <w:pPr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Любой </w:t>
      </w:r>
      <w:proofErr w:type="gramStart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собственник  имеет</w:t>
      </w:r>
      <w:proofErr w:type="gramEnd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право ознакомиться с организацией и порядком голосования.</w:t>
      </w:r>
    </w:p>
    <w:p w:rsidR="00487EF7" w:rsidRPr="0059376C" w:rsidRDefault="001906F4">
      <w:pPr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Общественный контроль </w:t>
      </w: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за организацией, проведением и подведением итогов электронного голосования согласно п.19 ст20 ЖК РФ, ст.45 «Закона </w:t>
      </w:r>
      <w:proofErr w:type="spellStart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озащие</w:t>
      </w:r>
      <w:proofErr w:type="spellEnd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прав потребителей» заключается в следующем:</w:t>
      </w:r>
    </w:p>
    <w:p w:rsidR="00487EF7" w:rsidRPr="0059376C" w:rsidRDefault="001906F4">
      <w:p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- обязательно включить в счётную </w:t>
      </w:r>
      <w:proofErr w:type="gramStart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комиссию  или</w:t>
      </w:r>
      <w:proofErr w:type="gramEnd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в наблюдатели  одного из членов ПРАВЛЕНИЯ </w:t>
      </w: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или уполномоченного лица от всех собственников</w:t>
      </w:r>
    </w:p>
    <w:p w:rsidR="00487EF7" w:rsidRPr="0059376C" w:rsidRDefault="001906F4">
      <w:p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- обязательно составляется АКТ окончания электронного голосования с обязательной подписью представителя ОБЩЕСТВЕННОГО контроля</w:t>
      </w:r>
    </w:p>
    <w:p w:rsidR="00487EF7" w:rsidRPr="0059376C" w:rsidRDefault="001906F4">
      <w:p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- обязательно включать всех собственников, которые захотят участвовать в подведени</w:t>
      </w: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и итогов электронного и традиционного голосования </w:t>
      </w:r>
    </w:p>
    <w:p w:rsidR="00487EF7" w:rsidRPr="0059376C" w:rsidRDefault="001906F4">
      <w:pPr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Итоги с использованием электронного голосования </w:t>
      </w:r>
      <w:proofErr w:type="gramStart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считаются  состоявшимися</w:t>
      </w:r>
      <w:proofErr w:type="gramEnd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и действительными  с юридическими последствиями при оформлении следующих документов:</w:t>
      </w:r>
    </w:p>
    <w:p w:rsidR="00487EF7" w:rsidRPr="0059376C" w:rsidRDefault="001906F4">
      <w:pPr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Акт об </w:t>
      </w:r>
      <w:proofErr w:type="gramStart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окончании  электронного</w:t>
      </w:r>
      <w:proofErr w:type="gramEnd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голосования с по</w:t>
      </w: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дписью  Инициатора собрания, Администратора, счётной комиссии  и представителя Общественного контроля </w:t>
      </w:r>
    </w:p>
    <w:p w:rsidR="00487EF7" w:rsidRPr="0059376C" w:rsidRDefault="001906F4">
      <w:pPr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Протокол Счётной </w:t>
      </w:r>
      <w:proofErr w:type="gramStart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комиссии  с</w:t>
      </w:r>
      <w:proofErr w:type="gramEnd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подписью  Инициатора собрания, Администратора, счётной комиссии  и представителя Общественного контроля </w:t>
      </w:r>
    </w:p>
    <w:p w:rsidR="00487EF7" w:rsidRPr="0059376C" w:rsidRDefault="001906F4">
      <w:pPr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Видео и </w:t>
      </w:r>
      <w:proofErr w:type="spellStart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фотодоказа</w:t>
      </w: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>тельства</w:t>
      </w:r>
      <w:proofErr w:type="spellEnd"/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:rsidR="00487EF7" w:rsidRPr="0059376C" w:rsidRDefault="00487EF7">
      <w:pPr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487EF7" w:rsidRPr="0059376C" w:rsidRDefault="001906F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93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Хранение</w:t>
      </w:r>
      <w:proofErr w:type="spellEnd"/>
    </w:p>
    <w:p w:rsidR="00487EF7" w:rsidRPr="0059376C" w:rsidRDefault="001906F4">
      <w:pPr>
        <w:pStyle w:val="3"/>
        <w:shd w:val="clear" w:color="auto" w:fill="FFFFFF"/>
        <w:spacing w:before="180" w:beforeAutospacing="0" w:after="180" w:afterAutospacing="0"/>
        <w:rPr>
          <w:b w:val="0"/>
          <w:color w:val="000000"/>
          <w:sz w:val="24"/>
          <w:szCs w:val="24"/>
          <w:lang w:val="ru-RU"/>
        </w:rPr>
      </w:pPr>
      <w:r w:rsidRPr="0059376C">
        <w:rPr>
          <w:b w:val="0"/>
          <w:color w:val="333333"/>
          <w:sz w:val="24"/>
          <w:szCs w:val="24"/>
          <w:shd w:val="clear" w:color="auto" w:fill="FFFFFF"/>
          <w:lang w:val="ru-RU"/>
        </w:rPr>
        <w:t>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доме, сформированные с использованием системы</w:t>
      </w:r>
      <w:r w:rsidRPr="0059376C">
        <w:rPr>
          <w:b w:val="0"/>
          <w:color w:val="333333"/>
          <w:sz w:val="24"/>
          <w:szCs w:val="24"/>
          <w:shd w:val="clear" w:color="auto" w:fill="FFFFFF"/>
          <w:lang w:val="ru-RU"/>
        </w:rPr>
        <w:t xml:space="preserve"> электронного голосования,</w:t>
      </w:r>
      <w:r w:rsidRPr="0059376C">
        <w:rPr>
          <w:b w:val="0"/>
          <w:color w:val="333333"/>
          <w:sz w:val="24"/>
          <w:szCs w:val="24"/>
          <w:shd w:val="clear" w:color="auto" w:fill="FFFFFF"/>
          <w:lang w:val="ru-RU"/>
        </w:rPr>
        <w:t xml:space="preserve"> электронные образы решений собственников помещений в многоквартирном доме по поставленным на голосование вопросам, переданные администратору общего собрания, хранятся в системе</w:t>
      </w:r>
      <w:r w:rsidRPr="0059376C">
        <w:rPr>
          <w:b w:val="0"/>
          <w:color w:val="333333"/>
          <w:sz w:val="24"/>
          <w:szCs w:val="24"/>
          <w:shd w:val="clear" w:color="auto" w:fill="FFFFFF"/>
          <w:lang w:val="ru-RU"/>
        </w:rPr>
        <w:t xml:space="preserve">  и  все документы на бумажном носителе передаются  на хранение: ТСН «Наш Дом-1</w:t>
      </w:r>
      <w:r w:rsidRPr="0059376C">
        <w:rPr>
          <w:b w:val="0"/>
          <w:color w:val="333333"/>
          <w:sz w:val="24"/>
          <w:szCs w:val="24"/>
          <w:shd w:val="clear" w:color="auto" w:fill="FFFFFF"/>
          <w:lang w:val="ru-RU"/>
        </w:rPr>
        <w:t>1»-исполнитель Решений общего собрания и Общественный контроль и управляющей организации  и ГЖИ МО,</w:t>
      </w:r>
    </w:p>
    <w:p w:rsidR="00487EF7" w:rsidRPr="0059376C" w:rsidRDefault="001906F4">
      <w:pPr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sz w:val="24"/>
          <w:szCs w:val="24"/>
          <w:lang w:val="ru-RU"/>
        </w:rPr>
        <w:br/>
      </w:r>
      <w:r w:rsidRPr="0059376C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Настоящее положение утверждено общим собранием собственников</w:t>
      </w:r>
    </w:p>
    <w:p w:rsidR="00487EF7" w:rsidRPr="0059376C" w:rsidRDefault="001906F4">
      <w:pPr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 w:rsidRPr="0059376C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Настоящее положение вступает в законную силу с момента утверждения Председателем</w:t>
      </w:r>
    </w:p>
    <w:sectPr w:rsidR="00487EF7" w:rsidRPr="0059376C" w:rsidSect="0059376C">
      <w:pgSz w:w="11906" w:h="16838"/>
      <w:pgMar w:top="709" w:right="991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3257B"/>
    <w:multiLevelType w:val="singleLevel"/>
    <w:tmpl w:val="8793257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7E3A2D3"/>
    <w:multiLevelType w:val="singleLevel"/>
    <w:tmpl w:val="F7E3A2D3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F7"/>
    <w:rsid w:val="000419F2"/>
    <w:rsid w:val="001906F4"/>
    <w:rsid w:val="00487EF7"/>
    <w:rsid w:val="0059376C"/>
    <w:rsid w:val="1DD53172"/>
    <w:rsid w:val="42164B76"/>
    <w:rsid w:val="5C9972BA"/>
    <w:rsid w:val="6BD053F4"/>
    <w:rsid w:val="6CEC3B92"/>
    <w:rsid w:val="71A3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86D0C"/>
  <w15:docId w15:val="{587CD3B6-8258-4B0D-B97B-D7DAE3AD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757</Words>
  <Characters>5606</Characters>
  <Application>Microsoft Office Word</Application>
  <DocSecurity>0</DocSecurity>
  <Lines>1401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Любовь Стрекозова</cp:lastModifiedBy>
  <cp:revision>4</cp:revision>
  <dcterms:created xsi:type="dcterms:W3CDTF">2022-09-16T15:21:00Z</dcterms:created>
  <dcterms:modified xsi:type="dcterms:W3CDTF">2022-09-16T15:31:00Z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D3BC6E142D204A1AB3A720C110B0713A</vt:lpwstr>
  </property>
</Properties>
</file>