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CD" w:rsidRPr="0073146E" w:rsidRDefault="00EC0E96" w:rsidP="0073146E">
      <w:pPr>
        <w:spacing w:after="0" w:line="259" w:lineRule="auto"/>
        <w:ind w:left="0" w:right="0" w:firstLine="0"/>
        <w:jc w:val="left"/>
      </w:pPr>
      <w:bookmarkStart w:id="0" w:name="_GoBack"/>
      <w:bookmarkEnd w:id="0"/>
      <w:proofErr w:type="gramStart"/>
      <w:r w:rsidRPr="00B63BF3">
        <w:rPr>
          <w:b/>
        </w:rPr>
        <w:t>ПРОТОКОЛ</w:t>
      </w:r>
      <w:r w:rsidR="00B63BF3">
        <w:rPr>
          <w:b/>
        </w:rPr>
        <w:t xml:space="preserve">  </w:t>
      </w:r>
      <w:r w:rsidR="00366222">
        <w:rPr>
          <w:b/>
        </w:rPr>
        <w:t>№</w:t>
      </w:r>
      <w:proofErr w:type="gramEnd"/>
      <w:r w:rsidR="00366222">
        <w:rPr>
          <w:b/>
        </w:rPr>
        <w:t xml:space="preserve"> 1\О</w:t>
      </w:r>
      <w:r w:rsidR="00933FD9">
        <w:rPr>
          <w:b/>
        </w:rPr>
        <w:t xml:space="preserve"> </w:t>
      </w:r>
      <w:r w:rsidR="00FB7BA4">
        <w:rPr>
          <w:b/>
        </w:rPr>
        <w:t xml:space="preserve"> </w:t>
      </w:r>
      <w:r w:rsidR="00BF6631">
        <w:rPr>
          <w:b/>
        </w:rPr>
        <w:t xml:space="preserve">     </w:t>
      </w:r>
      <w:r w:rsidR="00FB7BA4">
        <w:rPr>
          <w:b/>
        </w:rPr>
        <w:t xml:space="preserve"> </w:t>
      </w:r>
      <w:r w:rsidR="00BF6631">
        <w:rPr>
          <w:b/>
        </w:rPr>
        <w:t>(выписка  для государственных структур)</w:t>
      </w:r>
    </w:p>
    <w:p w:rsidR="00366222" w:rsidRPr="00366222" w:rsidRDefault="00366222" w:rsidP="00366222">
      <w:pPr>
        <w:pStyle w:val="a3"/>
        <w:jc w:val="left"/>
        <w:rPr>
          <w:b/>
        </w:rPr>
      </w:pPr>
      <w:r>
        <w:rPr>
          <w:b/>
        </w:rPr>
        <w:t xml:space="preserve">отчётного </w:t>
      </w:r>
      <w:r w:rsidRPr="00390E19">
        <w:rPr>
          <w:b/>
        </w:rPr>
        <w:t>общего собрания собственников помещений в доме №</w:t>
      </w:r>
      <w:r>
        <w:rPr>
          <w:b/>
        </w:rPr>
        <w:t xml:space="preserve"> 11, ул. Школьная</w:t>
      </w:r>
      <w:r w:rsidRPr="00390E19">
        <w:rPr>
          <w:b/>
        </w:rPr>
        <w:t xml:space="preserve">, п. Зелёный, Ногинский район, </w:t>
      </w:r>
      <w:proofErr w:type="gramStart"/>
      <w:r w:rsidRPr="00390E19">
        <w:rPr>
          <w:b/>
        </w:rPr>
        <w:t>МО</w:t>
      </w:r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</w:t>
      </w:r>
      <w:r w:rsidRPr="00366222">
        <w:rPr>
          <w:b/>
          <w:sz w:val="26"/>
          <w:szCs w:val="26"/>
        </w:rPr>
        <w:t xml:space="preserve">проводимое  с 26.11-2021г по 05.12-2021 г. </w:t>
      </w:r>
    </w:p>
    <w:p w:rsidR="00FB7BA4" w:rsidRDefault="00FB7BA4" w:rsidP="00B63BF3">
      <w:pPr>
        <w:ind w:left="693" w:right="179" w:hanging="708"/>
        <w:jc w:val="left"/>
        <w:rPr>
          <w:szCs w:val="24"/>
        </w:rPr>
      </w:pPr>
    </w:p>
    <w:p w:rsidR="00B63BF3" w:rsidRDefault="007C7C2B" w:rsidP="00B63BF3">
      <w:pPr>
        <w:ind w:left="693" w:right="179" w:hanging="708"/>
        <w:jc w:val="left"/>
        <w:rPr>
          <w:b/>
          <w:szCs w:val="24"/>
        </w:rPr>
      </w:pPr>
      <w:r>
        <w:rPr>
          <w:szCs w:val="24"/>
        </w:rPr>
        <w:t xml:space="preserve"> </w:t>
      </w:r>
      <w:r w:rsidRPr="00163A78">
        <w:rPr>
          <w:b/>
          <w:szCs w:val="24"/>
        </w:rPr>
        <w:t xml:space="preserve">п. Зелёный                                                    </w:t>
      </w:r>
      <w:r w:rsidR="003A3B09">
        <w:rPr>
          <w:b/>
          <w:szCs w:val="24"/>
        </w:rPr>
        <w:t>Дата: 15 декабря 2021</w:t>
      </w:r>
      <w:r w:rsidR="00BF6631">
        <w:rPr>
          <w:b/>
          <w:szCs w:val="24"/>
        </w:rPr>
        <w:t xml:space="preserve"> г.</w:t>
      </w:r>
    </w:p>
    <w:p w:rsidR="007D43C5" w:rsidRDefault="007D43C5" w:rsidP="007D43C5">
      <w:pPr>
        <w:tabs>
          <w:tab w:val="center" w:pos="1110"/>
          <w:tab w:val="center" w:pos="2678"/>
          <w:tab w:val="center" w:pos="4053"/>
          <w:tab w:val="center" w:pos="5305"/>
          <w:tab w:val="center" w:pos="6941"/>
          <w:tab w:val="center" w:pos="8729"/>
        </w:tabs>
        <w:spacing w:after="0" w:line="259" w:lineRule="auto"/>
        <w:ind w:left="0" w:right="0" w:firstLine="0"/>
        <w:jc w:val="left"/>
        <w:rPr>
          <w:b/>
          <w:i/>
          <w:szCs w:val="24"/>
        </w:rPr>
      </w:pPr>
    </w:p>
    <w:p w:rsidR="00366222" w:rsidRDefault="00366222" w:rsidP="00366222">
      <w:pPr>
        <w:autoSpaceDE w:val="0"/>
        <w:autoSpaceDN w:val="0"/>
        <w:adjustRightInd w:val="0"/>
        <w:rPr>
          <w:szCs w:val="24"/>
        </w:rPr>
      </w:pPr>
      <w:r w:rsidRPr="0043207E">
        <w:rPr>
          <w:b/>
          <w:szCs w:val="24"/>
        </w:rPr>
        <w:t>Основные сведения по собранию собственников</w:t>
      </w:r>
      <w:r>
        <w:rPr>
          <w:szCs w:val="24"/>
        </w:rPr>
        <w:t>:</w:t>
      </w:r>
    </w:p>
    <w:p w:rsidR="00366222" w:rsidRDefault="00366222" w:rsidP="00366222">
      <w:pPr>
        <w:pStyle w:val="ConsNonforma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Форма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собрания: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очно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-заочная:   голосование : традиционное и   на платформе   ГИС   ЖКХ   с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3662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использованием  системы уполномоченных  лиц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366222" w:rsidRDefault="00366222" w:rsidP="00366222">
      <w:pPr>
        <w:pStyle w:val="ConsNonforma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6622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Инициатор собрания: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Председатель ТСН «Наш Дом-11»- Стрекозова Любовь Михайловна</w:t>
      </w:r>
    </w:p>
    <w:p w:rsidR="00366222" w:rsidRDefault="00366222" w:rsidP="00366222">
      <w:pPr>
        <w:jc w:val="left"/>
        <w:rPr>
          <w:b/>
          <w:szCs w:val="24"/>
        </w:rPr>
      </w:pPr>
      <w:r>
        <w:rPr>
          <w:b/>
          <w:color w:val="333333"/>
          <w:szCs w:val="24"/>
          <w:shd w:val="clear" w:color="auto" w:fill="FFFFFF"/>
        </w:rPr>
        <w:t xml:space="preserve">26 </w:t>
      </w:r>
      <w:proofErr w:type="gramStart"/>
      <w:r>
        <w:rPr>
          <w:b/>
          <w:color w:val="333333"/>
          <w:szCs w:val="24"/>
          <w:shd w:val="clear" w:color="auto" w:fill="FFFFFF"/>
        </w:rPr>
        <w:t>ноября  2021</w:t>
      </w:r>
      <w:proofErr w:type="gramEnd"/>
      <w:r>
        <w:rPr>
          <w:b/>
          <w:color w:val="333333"/>
          <w:szCs w:val="24"/>
          <w:shd w:val="clear" w:color="auto" w:fill="FFFFFF"/>
        </w:rPr>
        <w:t xml:space="preserve"> г. с 20.00 час (пятница)  состоялось  общее собрание </w:t>
      </w:r>
      <w:r>
        <w:rPr>
          <w:color w:val="333333"/>
          <w:szCs w:val="24"/>
          <w:shd w:val="clear" w:color="auto" w:fill="FFFFFF"/>
        </w:rPr>
        <w:t xml:space="preserve">совместного присутствия в онлайн-режиме   на платформе: </w:t>
      </w:r>
      <w:r>
        <w:t xml:space="preserve"> </w:t>
      </w:r>
      <w:proofErr w:type="spellStart"/>
      <w:r>
        <w:t>Zoom</w:t>
      </w:r>
      <w:proofErr w:type="spellEnd"/>
      <w:r>
        <w:t>: https://us02web.zoom.us/j/82543655672?pwd=Z2d2cjZvNGNwVnBuUnNrQ05adkFmQT09</w:t>
      </w:r>
    </w:p>
    <w:p w:rsidR="00366222" w:rsidRDefault="00366222" w:rsidP="00BF6631">
      <w:pPr>
        <w:jc w:val="left"/>
        <w:rPr>
          <w:szCs w:val="24"/>
        </w:rPr>
      </w:pPr>
      <w:r>
        <w:rPr>
          <w:szCs w:val="24"/>
        </w:rPr>
        <w:t xml:space="preserve">С докладом по собранию </w:t>
      </w:r>
      <w:proofErr w:type="gramStart"/>
      <w:r>
        <w:rPr>
          <w:szCs w:val="24"/>
        </w:rPr>
        <w:t>ознакомилось  на</w:t>
      </w:r>
      <w:proofErr w:type="gramEnd"/>
      <w:r>
        <w:rPr>
          <w:szCs w:val="24"/>
        </w:rPr>
        <w:t xml:space="preserve"> </w:t>
      </w:r>
      <w:r w:rsidR="00BF6631">
        <w:rPr>
          <w:szCs w:val="24"/>
        </w:rPr>
        <w:t>канале «ЮТУБ»  на 29 ноября 2021 года –71 собственник</w:t>
      </w:r>
      <w:r w:rsidR="00DB6B7D">
        <w:rPr>
          <w:szCs w:val="24"/>
        </w:rPr>
        <w:t>.</w:t>
      </w:r>
    </w:p>
    <w:p w:rsidR="00366222" w:rsidRDefault="00366222" w:rsidP="00366222">
      <w:pPr>
        <w:jc w:val="left"/>
        <w:rPr>
          <w:bCs/>
          <w:color w:val="000000" w:themeColor="text1"/>
          <w:szCs w:val="24"/>
          <w:shd w:val="clear" w:color="auto" w:fill="FFFFFF"/>
        </w:rPr>
      </w:pPr>
      <w:r>
        <w:rPr>
          <w:b/>
          <w:color w:val="000000" w:themeColor="text1"/>
          <w:szCs w:val="24"/>
          <w:shd w:val="clear" w:color="auto" w:fill="FFFFFF"/>
        </w:rPr>
        <w:t xml:space="preserve">Приём </w:t>
      </w:r>
      <w:proofErr w:type="gramStart"/>
      <w:r>
        <w:rPr>
          <w:b/>
          <w:color w:val="000000" w:themeColor="text1"/>
          <w:szCs w:val="24"/>
          <w:shd w:val="clear" w:color="auto" w:fill="FFFFFF"/>
        </w:rPr>
        <w:t>листов  решений</w:t>
      </w:r>
      <w:proofErr w:type="gramEnd"/>
      <w:r>
        <w:rPr>
          <w:b/>
          <w:color w:val="000000" w:themeColor="text1"/>
          <w:szCs w:val="24"/>
          <w:shd w:val="clear" w:color="auto" w:fill="FFFFFF"/>
        </w:rPr>
        <w:t xml:space="preserve"> осуществлялся </w:t>
      </w:r>
      <w:r>
        <w:rPr>
          <w:bCs/>
          <w:color w:val="000000" w:themeColor="text1"/>
          <w:szCs w:val="24"/>
          <w:shd w:val="clear" w:color="auto" w:fill="FFFFFF"/>
        </w:rPr>
        <w:t xml:space="preserve">  </w:t>
      </w:r>
      <w:r w:rsidRPr="008D57B1">
        <w:rPr>
          <w:rFonts w:ascii="Arial Narrow" w:hAnsi="Arial Narrow" w:cs="Arial Narrow"/>
          <w:szCs w:val="24"/>
        </w:rPr>
        <w:t xml:space="preserve"> С 27.11 по 05 .12 -2021 год при личном вручении </w:t>
      </w:r>
      <w:r w:rsidRPr="008D57B1">
        <w:rPr>
          <w:rFonts w:ascii="Arial Narrow" w:hAnsi="Arial Narrow" w:cs="Arial Narrow"/>
          <w:b/>
          <w:bCs/>
          <w:szCs w:val="24"/>
        </w:rPr>
        <w:t>Стол приёма:</w:t>
      </w:r>
      <w:r w:rsidRPr="008D57B1">
        <w:rPr>
          <w:rFonts w:ascii="Arial Narrow" w:hAnsi="Arial Narrow" w:cs="Arial Narrow"/>
          <w:szCs w:val="24"/>
        </w:rPr>
        <w:t xml:space="preserve">  05.12-2021  с 17.00 до 20.00 час   </w:t>
      </w:r>
      <w:r>
        <w:rPr>
          <w:bCs/>
          <w:color w:val="000000" w:themeColor="text1"/>
          <w:szCs w:val="24"/>
          <w:shd w:val="clear" w:color="auto" w:fill="FFFFFF"/>
        </w:rPr>
        <w:t>по адресу:</w:t>
      </w:r>
    </w:p>
    <w:p w:rsidR="00366222" w:rsidRPr="00366222" w:rsidRDefault="00366222" w:rsidP="00366222">
      <w:pPr>
        <w:jc w:val="left"/>
        <w:rPr>
          <w:bCs/>
          <w:color w:val="000000" w:themeColor="text1"/>
          <w:szCs w:val="24"/>
          <w:shd w:val="clear" w:color="auto" w:fill="FFFFFF"/>
        </w:rPr>
      </w:pPr>
      <w:r>
        <w:rPr>
          <w:bCs/>
          <w:color w:val="000000" w:themeColor="text1"/>
          <w:szCs w:val="24"/>
          <w:shd w:val="clear" w:color="auto" w:fill="FFFFFF"/>
        </w:rPr>
        <w:t xml:space="preserve">п. Зелёный.  ул. Школьная дом № 11, 4- </w:t>
      </w:r>
      <w:proofErr w:type="spellStart"/>
      <w:r>
        <w:rPr>
          <w:bCs/>
          <w:color w:val="000000" w:themeColor="text1"/>
          <w:szCs w:val="24"/>
          <w:shd w:val="clear" w:color="auto" w:fill="FFFFFF"/>
        </w:rPr>
        <w:t>ый</w:t>
      </w:r>
      <w:proofErr w:type="spellEnd"/>
      <w:r>
        <w:rPr>
          <w:bCs/>
          <w:color w:val="000000" w:themeColor="text1"/>
          <w:szCs w:val="24"/>
          <w:shd w:val="clear" w:color="auto" w:fill="FFFFFF"/>
        </w:rPr>
        <w:t xml:space="preserve"> подъезд, 1 этаж (</w:t>
      </w:r>
      <w:proofErr w:type="gramStart"/>
      <w:r>
        <w:rPr>
          <w:bCs/>
          <w:color w:val="000000" w:themeColor="text1"/>
          <w:szCs w:val="24"/>
          <w:shd w:val="clear" w:color="auto" w:fill="FFFFFF"/>
        </w:rPr>
        <w:t>холл)  с</w:t>
      </w:r>
      <w:proofErr w:type="gramEnd"/>
      <w:r>
        <w:rPr>
          <w:bCs/>
          <w:color w:val="000000" w:themeColor="text1"/>
          <w:szCs w:val="24"/>
          <w:shd w:val="clear" w:color="auto" w:fill="FFFFFF"/>
        </w:rPr>
        <w:t xml:space="preserve"> соблюдением рекомендаций  по КОВИДУ-19</w:t>
      </w:r>
    </w:p>
    <w:p w:rsidR="00465B9E" w:rsidRDefault="00465B9E" w:rsidP="00465B9E">
      <w:pPr>
        <w:rPr>
          <w:b/>
          <w:szCs w:val="24"/>
        </w:rPr>
      </w:pPr>
      <w:r w:rsidRPr="003556DD">
        <w:rPr>
          <w:b/>
          <w:szCs w:val="24"/>
        </w:rPr>
        <w:t>1.Члены счётной комиссии:</w:t>
      </w:r>
    </w:p>
    <w:p w:rsidR="00FB7BA4" w:rsidRDefault="00465B9E" w:rsidP="00465B9E">
      <w:pPr>
        <w:autoSpaceDE w:val="0"/>
        <w:autoSpaceDN w:val="0"/>
        <w:adjustRightInd w:val="0"/>
        <w:rPr>
          <w:szCs w:val="24"/>
        </w:rPr>
      </w:pPr>
      <w:proofErr w:type="gramStart"/>
      <w:r w:rsidRPr="007A33D5">
        <w:rPr>
          <w:szCs w:val="24"/>
        </w:rPr>
        <w:t>1.</w:t>
      </w:r>
      <w:r w:rsidR="00FB7BA4">
        <w:rPr>
          <w:szCs w:val="24"/>
        </w:rPr>
        <w:t>.Кузнецова</w:t>
      </w:r>
      <w:proofErr w:type="gramEnd"/>
      <w:r w:rsidR="00FB7BA4">
        <w:rPr>
          <w:szCs w:val="24"/>
        </w:rPr>
        <w:t xml:space="preserve"> Алевтина Александровна </w:t>
      </w:r>
      <w:r w:rsidR="00366222">
        <w:rPr>
          <w:szCs w:val="24"/>
        </w:rPr>
        <w:t xml:space="preserve"> собственник </w:t>
      </w:r>
      <w:r w:rsidR="00FB7BA4">
        <w:rPr>
          <w:szCs w:val="24"/>
        </w:rPr>
        <w:t xml:space="preserve"> </w:t>
      </w:r>
      <w:r w:rsidRPr="007A33D5">
        <w:rPr>
          <w:szCs w:val="24"/>
        </w:rPr>
        <w:t xml:space="preserve"> кв.240</w:t>
      </w:r>
    </w:p>
    <w:p w:rsidR="00FB7BA4" w:rsidRDefault="00FB7BA4" w:rsidP="00465B9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</w:t>
      </w:r>
      <w:r w:rsidR="00465B9E">
        <w:rPr>
          <w:szCs w:val="24"/>
        </w:rPr>
        <w:t>.Лы</w:t>
      </w:r>
      <w:r>
        <w:rPr>
          <w:szCs w:val="24"/>
        </w:rPr>
        <w:t xml:space="preserve">сенко Наталья </w:t>
      </w:r>
      <w:proofErr w:type="gramStart"/>
      <w:r>
        <w:rPr>
          <w:szCs w:val="24"/>
        </w:rPr>
        <w:t xml:space="preserve">Ивановна </w:t>
      </w:r>
      <w:r w:rsidR="00366222">
        <w:rPr>
          <w:szCs w:val="24"/>
        </w:rPr>
        <w:t xml:space="preserve"> собственник</w:t>
      </w:r>
      <w:proofErr w:type="gramEnd"/>
      <w:r w:rsidR="00366222">
        <w:rPr>
          <w:szCs w:val="24"/>
        </w:rPr>
        <w:t xml:space="preserve"> </w:t>
      </w:r>
      <w:r>
        <w:rPr>
          <w:szCs w:val="24"/>
        </w:rPr>
        <w:t>кв.361</w:t>
      </w:r>
      <w:r w:rsidR="00465B9E">
        <w:rPr>
          <w:szCs w:val="24"/>
        </w:rPr>
        <w:t xml:space="preserve"> </w:t>
      </w:r>
    </w:p>
    <w:p w:rsidR="0043207E" w:rsidRPr="00366222" w:rsidRDefault="00FB7BA4" w:rsidP="0036622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3 Стрекозова Любовь </w:t>
      </w:r>
      <w:r w:rsidR="00465B9E">
        <w:rPr>
          <w:szCs w:val="24"/>
        </w:rPr>
        <w:t>М</w:t>
      </w:r>
      <w:r>
        <w:rPr>
          <w:szCs w:val="24"/>
        </w:rPr>
        <w:t xml:space="preserve">ихайловна </w:t>
      </w:r>
      <w:proofErr w:type="gramStart"/>
      <w:r w:rsidR="00366222">
        <w:rPr>
          <w:szCs w:val="24"/>
        </w:rPr>
        <w:t xml:space="preserve">собственник </w:t>
      </w:r>
      <w:r w:rsidR="00465B9E">
        <w:rPr>
          <w:szCs w:val="24"/>
        </w:rPr>
        <w:t xml:space="preserve"> кв.</w:t>
      </w:r>
      <w:proofErr w:type="gramEnd"/>
      <w:r w:rsidR="00465B9E">
        <w:rPr>
          <w:szCs w:val="24"/>
        </w:rPr>
        <w:t>224</w:t>
      </w:r>
      <w:r w:rsidR="0043207E">
        <w:rPr>
          <w:bCs/>
          <w:color w:val="000000" w:themeColor="text1"/>
          <w:szCs w:val="24"/>
          <w:shd w:val="clear" w:color="auto" w:fill="FFFFFF"/>
        </w:rPr>
        <w:t xml:space="preserve"> </w:t>
      </w:r>
    </w:p>
    <w:p w:rsidR="0043207E" w:rsidRPr="00BF6631" w:rsidRDefault="0043207E" w:rsidP="0043207E">
      <w:pPr>
        <w:jc w:val="left"/>
        <w:rPr>
          <w:b/>
          <w:bCs/>
          <w:color w:val="000000" w:themeColor="text1"/>
          <w:szCs w:val="24"/>
          <w:shd w:val="clear" w:color="auto" w:fill="FFFFFF"/>
        </w:rPr>
      </w:pPr>
      <w:r w:rsidRPr="0043207E">
        <w:rPr>
          <w:b/>
          <w:bCs/>
          <w:color w:val="000000" w:themeColor="text1"/>
          <w:szCs w:val="24"/>
          <w:shd w:val="clear" w:color="auto" w:fill="FFFFFF"/>
        </w:rPr>
        <w:t xml:space="preserve">Основные сведения </w:t>
      </w:r>
      <w:proofErr w:type="gramStart"/>
      <w:r w:rsidRPr="0043207E">
        <w:rPr>
          <w:b/>
          <w:bCs/>
          <w:color w:val="000000" w:themeColor="text1"/>
          <w:szCs w:val="24"/>
          <w:shd w:val="clear" w:color="auto" w:fill="FFFFFF"/>
        </w:rPr>
        <w:t>по  многоквартирному</w:t>
      </w:r>
      <w:proofErr w:type="gramEnd"/>
      <w:r w:rsidRPr="0043207E">
        <w:rPr>
          <w:b/>
          <w:bCs/>
          <w:color w:val="000000" w:themeColor="text1"/>
          <w:szCs w:val="24"/>
          <w:shd w:val="clear" w:color="auto" w:fill="FFFFFF"/>
        </w:rPr>
        <w:t xml:space="preserve">  дому  №11</w:t>
      </w:r>
      <w:r w:rsidR="00CB29B0">
        <w:rPr>
          <w:b/>
          <w:bCs/>
          <w:color w:val="000000" w:themeColor="text1"/>
          <w:szCs w:val="24"/>
          <w:shd w:val="clear" w:color="auto" w:fill="FFFFFF"/>
        </w:rPr>
        <w:t xml:space="preserve">, приведены  на основании информации </w:t>
      </w:r>
      <w:r w:rsidR="001D6E97">
        <w:rPr>
          <w:b/>
          <w:bCs/>
          <w:color w:val="000000" w:themeColor="text1"/>
          <w:szCs w:val="24"/>
          <w:shd w:val="clear" w:color="auto" w:fill="FFFFFF"/>
        </w:rPr>
        <w:t xml:space="preserve"> официального документа: «Выписки</w:t>
      </w:r>
      <w:r w:rsidRPr="0043207E">
        <w:rPr>
          <w:b/>
          <w:bCs/>
          <w:color w:val="000000" w:themeColor="text1"/>
          <w:szCs w:val="24"/>
          <w:shd w:val="clear" w:color="auto" w:fill="FFFFFF"/>
        </w:rPr>
        <w:t xml:space="preserve"> </w:t>
      </w:r>
      <w:r w:rsidR="001D6E97">
        <w:rPr>
          <w:b/>
          <w:bCs/>
          <w:color w:val="000000" w:themeColor="text1"/>
          <w:szCs w:val="24"/>
          <w:shd w:val="clear" w:color="auto" w:fill="FFFFFF"/>
        </w:rPr>
        <w:t>из ЕГРН» от 09.12-2021 г.</w:t>
      </w:r>
      <w:r w:rsidR="00BF6631">
        <w:rPr>
          <w:b/>
          <w:bCs/>
          <w:color w:val="000000" w:themeColor="text1"/>
          <w:szCs w:val="24"/>
          <w:shd w:val="clear" w:color="auto" w:fill="FFFFFF"/>
        </w:rPr>
        <w:t xml:space="preserve"> </w:t>
      </w:r>
      <w:r w:rsidR="00BF6631" w:rsidRPr="00BF6631">
        <w:rPr>
          <w:b/>
          <w:bCs/>
          <w:color w:val="000000" w:themeColor="text1"/>
          <w:szCs w:val="24"/>
          <w:shd w:val="clear" w:color="auto" w:fill="FFFFFF"/>
        </w:rPr>
        <w:t xml:space="preserve">за № 99/2021/436634955                                                                      </w:t>
      </w:r>
    </w:p>
    <w:p w:rsidR="001D6E97" w:rsidRPr="00BF6631" w:rsidRDefault="0043207E" w:rsidP="0043207E">
      <w:pPr>
        <w:jc w:val="left"/>
        <w:rPr>
          <w:b/>
          <w:bCs/>
          <w:color w:val="000000" w:themeColor="text1"/>
          <w:szCs w:val="24"/>
          <w:shd w:val="clear" w:color="auto" w:fill="FFFFFF"/>
        </w:rPr>
      </w:pPr>
      <w:r w:rsidRPr="00BF6631">
        <w:rPr>
          <w:b/>
          <w:bCs/>
          <w:color w:val="000000" w:themeColor="text1"/>
          <w:szCs w:val="24"/>
          <w:shd w:val="clear" w:color="auto" w:fill="FFFFFF"/>
        </w:rPr>
        <w:t xml:space="preserve">                             </w:t>
      </w:r>
    </w:p>
    <w:p w:rsidR="0043207E" w:rsidRPr="0043207E" w:rsidRDefault="001D6E97" w:rsidP="0043207E">
      <w:pPr>
        <w:jc w:val="left"/>
        <w:rPr>
          <w:b/>
          <w:bCs/>
          <w:color w:val="000000" w:themeColor="text1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3348389" wp14:editId="4E9A5422">
            <wp:extent cx="6210935" cy="1620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07E" w:rsidRPr="0043207E">
        <w:rPr>
          <w:b/>
          <w:bCs/>
          <w:color w:val="000000" w:themeColor="text1"/>
          <w:szCs w:val="24"/>
          <w:shd w:val="clear" w:color="auto" w:fill="FFFFFF"/>
        </w:rPr>
        <w:t xml:space="preserve">                                               </w:t>
      </w:r>
    </w:p>
    <w:p w:rsidR="001D6E97" w:rsidRDefault="001D6E97" w:rsidP="0043207E">
      <w:pPr>
        <w:jc w:val="left"/>
        <w:rPr>
          <w:b/>
          <w:color w:val="333333"/>
          <w:szCs w:val="24"/>
          <w:shd w:val="clear" w:color="auto" w:fill="FFFFFF"/>
        </w:rPr>
      </w:pPr>
    </w:p>
    <w:p w:rsidR="00921293" w:rsidRDefault="00921293" w:rsidP="00BF6631">
      <w:pPr>
        <w:ind w:left="0" w:firstLine="0"/>
        <w:jc w:val="left"/>
        <w:rPr>
          <w:color w:val="333333"/>
          <w:szCs w:val="24"/>
          <w:shd w:val="clear" w:color="auto" w:fill="FFFFFF"/>
        </w:rPr>
      </w:pPr>
    </w:p>
    <w:p w:rsidR="00921293" w:rsidRDefault="00921293" w:rsidP="00BF6631">
      <w:pPr>
        <w:ind w:left="0" w:firstLine="0"/>
        <w:jc w:val="left"/>
        <w:rPr>
          <w:color w:val="333333"/>
          <w:szCs w:val="24"/>
          <w:shd w:val="clear" w:color="auto" w:fill="FFFFFF"/>
        </w:rPr>
      </w:pPr>
    </w:p>
    <w:p w:rsidR="00BF6631" w:rsidRPr="00921293" w:rsidRDefault="00BF6631" w:rsidP="00BF6631">
      <w:pPr>
        <w:ind w:left="0" w:firstLine="0"/>
        <w:jc w:val="left"/>
        <w:rPr>
          <w:b/>
          <w:color w:val="333333"/>
          <w:szCs w:val="24"/>
          <w:shd w:val="clear" w:color="auto" w:fill="FFFFFF"/>
        </w:rPr>
      </w:pPr>
      <w:r w:rsidRPr="00921293">
        <w:rPr>
          <w:color w:val="333333"/>
          <w:szCs w:val="24"/>
          <w:shd w:val="clear" w:color="auto" w:fill="FFFFFF"/>
        </w:rPr>
        <w:t>Количество помещений:</w:t>
      </w:r>
      <w:r w:rsidRPr="00921293">
        <w:rPr>
          <w:b/>
          <w:color w:val="333333"/>
          <w:szCs w:val="24"/>
          <w:shd w:val="clear" w:color="auto" w:fill="FFFFFF"/>
        </w:rPr>
        <w:t xml:space="preserve"> 403</w:t>
      </w:r>
    </w:p>
    <w:p w:rsidR="00BF6631" w:rsidRPr="00921293" w:rsidRDefault="00BF6631" w:rsidP="00BF6631">
      <w:pPr>
        <w:jc w:val="left"/>
        <w:rPr>
          <w:b/>
          <w:color w:val="333333"/>
          <w:szCs w:val="24"/>
          <w:shd w:val="clear" w:color="auto" w:fill="FFFFFF"/>
        </w:rPr>
      </w:pPr>
      <w:r w:rsidRPr="00921293">
        <w:rPr>
          <w:color w:val="333333"/>
          <w:szCs w:val="24"/>
          <w:shd w:val="clear" w:color="auto" w:fill="FFFFFF"/>
        </w:rPr>
        <w:t xml:space="preserve">Общее владение </w:t>
      </w:r>
      <w:proofErr w:type="gramStart"/>
      <w:r w:rsidRPr="00921293">
        <w:rPr>
          <w:color w:val="333333"/>
          <w:szCs w:val="24"/>
          <w:shd w:val="clear" w:color="auto" w:fill="FFFFFF"/>
        </w:rPr>
        <w:t>жилыми  и</w:t>
      </w:r>
      <w:proofErr w:type="gramEnd"/>
      <w:r w:rsidRPr="00921293">
        <w:rPr>
          <w:color w:val="333333"/>
          <w:szCs w:val="24"/>
          <w:shd w:val="clear" w:color="auto" w:fill="FFFFFF"/>
        </w:rPr>
        <w:t xml:space="preserve"> нежилыми помещениями  составляет</w:t>
      </w:r>
      <w:r w:rsidRPr="00921293">
        <w:rPr>
          <w:b/>
          <w:color w:val="333333"/>
          <w:szCs w:val="24"/>
          <w:shd w:val="clear" w:color="auto" w:fill="FFFFFF"/>
        </w:rPr>
        <w:t xml:space="preserve"> - 22075.16 м2</w:t>
      </w:r>
    </w:p>
    <w:p w:rsidR="00BF6631" w:rsidRPr="00921293" w:rsidRDefault="00BF6631" w:rsidP="00BF6631">
      <w:pPr>
        <w:jc w:val="left"/>
        <w:rPr>
          <w:b/>
          <w:color w:val="333333"/>
          <w:szCs w:val="24"/>
          <w:shd w:val="clear" w:color="auto" w:fill="FFFFFF"/>
        </w:rPr>
      </w:pPr>
    </w:p>
    <w:p w:rsidR="00BF6631" w:rsidRPr="00921293" w:rsidRDefault="00BF6631" w:rsidP="00BF6631">
      <w:pPr>
        <w:jc w:val="left"/>
        <w:rPr>
          <w:b/>
          <w:color w:val="333333"/>
          <w:szCs w:val="24"/>
          <w:shd w:val="clear" w:color="auto" w:fill="FFFFFF"/>
        </w:rPr>
      </w:pPr>
      <w:r w:rsidRPr="00921293">
        <w:rPr>
          <w:b/>
          <w:color w:val="333333"/>
          <w:szCs w:val="24"/>
          <w:shd w:val="clear" w:color="auto" w:fill="FFFFFF"/>
        </w:rPr>
        <w:t xml:space="preserve">Итоги голосования: </w:t>
      </w:r>
    </w:p>
    <w:p w:rsidR="00BF6631" w:rsidRPr="00921293" w:rsidRDefault="00BF6631" w:rsidP="00BF6631">
      <w:pPr>
        <w:spacing w:after="0"/>
        <w:rPr>
          <w:b/>
          <w:szCs w:val="24"/>
        </w:rPr>
      </w:pPr>
      <w:r w:rsidRPr="00921293">
        <w:rPr>
          <w:szCs w:val="24"/>
        </w:rPr>
        <w:t xml:space="preserve">Количество принявших </w:t>
      </w:r>
      <w:proofErr w:type="gramStart"/>
      <w:r w:rsidRPr="00921293">
        <w:rPr>
          <w:szCs w:val="24"/>
        </w:rPr>
        <w:t>участие  собственников</w:t>
      </w:r>
      <w:proofErr w:type="gramEnd"/>
      <w:r w:rsidRPr="00921293">
        <w:rPr>
          <w:b/>
          <w:szCs w:val="24"/>
        </w:rPr>
        <w:t>: -364 чел.</w:t>
      </w:r>
    </w:p>
    <w:p w:rsidR="00BF6631" w:rsidRPr="00921293" w:rsidRDefault="00BF6631" w:rsidP="00BF6631">
      <w:pPr>
        <w:spacing w:after="0"/>
        <w:rPr>
          <w:b/>
          <w:szCs w:val="24"/>
        </w:rPr>
      </w:pPr>
      <w:r w:rsidRPr="00921293">
        <w:rPr>
          <w:szCs w:val="24"/>
        </w:rPr>
        <w:t xml:space="preserve">Площадь собственников, принявших участие в </w:t>
      </w:r>
      <w:proofErr w:type="gramStart"/>
      <w:r w:rsidRPr="00921293">
        <w:rPr>
          <w:szCs w:val="24"/>
        </w:rPr>
        <w:t>собрании</w:t>
      </w:r>
      <w:r w:rsidRPr="00921293">
        <w:rPr>
          <w:b/>
          <w:szCs w:val="24"/>
        </w:rPr>
        <w:t>:  -</w:t>
      </w:r>
      <w:proofErr w:type="gramEnd"/>
      <w:r w:rsidRPr="00921293">
        <w:rPr>
          <w:b/>
          <w:szCs w:val="24"/>
        </w:rPr>
        <w:t xml:space="preserve"> 15 492, 30</w:t>
      </w:r>
    </w:p>
    <w:p w:rsidR="00BF6631" w:rsidRPr="00921293" w:rsidRDefault="00BF6631" w:rsidP="00BF6631">
      <w:pPr>
        <w:spacing w:after="0"/>
        <w:rPr>
          <w:b/>
          <w:szCs w:val="24"/>
        </w:rPr>
      </w:pPr>
      <w:r w:rsidRPr="00921293">
        <w:rPr>
          <w:b/>
          <w:szCs w:val="24"/>
        </w:rPr>
        <w:t xml:space="preserve">Подсчет голосов 1 голос   = 1 м2         Кворум </w:t>
      </w:r>
      <w:proofErr w:type="gramStart"/>
      <w:r w:rsidRPr="00921293">
        <w:rPr>
          <w:b/>
          <w:szCs w:val="24"/>
        </w:rPr>
        <w:t>составляет:  72.22</w:t>
      </w:r>
      <w:proofErr w:type="gramEnd"/>
      <w:r w:rsidRPr="00921293">
        <w:rPr>
          <w:b/>
          <w:szCs w:val="24"/>
        </w:rPr>
        <w:t xml:space="preserve">%                                     </w:t>
      </w:r>
    </w:p>
    <w:p w:rsidR="00BF6631" w:rsidRPr="00921293" w:rsidRDefault="00BF6631" w:rsidP="00BF6631">
      <w:pPr>
        <w:pStyle w:val="a3"/>
        <w:rPr>
          <w:b/>
          <w:bCs/>
          <w:szCs w:val="24"/>
        </w:rPr>
      </w:pPr>
      <w:proofErr w:type="gramStart"/>
      <w:r w:rsidRPr="00921293">
        <w:rPr>
          <w:b/>
          <w:bCs/>
          <w:szCs w:val="24"/>
        </w:rPr>
        <w:t>Сдано  листов</w:t>
      </w:r>
      <w:proofErr w:type="gramEnd"/>
      <w:r w:rsidRPr="00921293">
        <w:rPr>
          <w:b/>
          <w:bCs/>
          <w:szCs w:val="24"/>
        </w:rPr>
        <w:t xml:space="preserve">  РЕШЕНИЙ:    в том, числе:</w:t>
      </w:r>
    </w:p>
    <w:p w:rsidR="00BF6631" w:rsidRPr="00921293" w:rsidRDefault="00BF6631" w:rsidP="00BF6631">
      <w:pPr>
        <w:shd w:val="clear" w:color="auto" w:fill="FFFFFF"/>
        <w:spacing w:after="0" w:line="240" w:lineRule="auto"/>
        <w:rPr>
          <w:szCs w:val="24"/>
        </w:rPr>
      </w:pPr>
      <w:r w:rsidRPr="00921293">
        <w:rPr>
          <w:szCs w:val="24"/>
        </w:rPr>
        <w:t xml:space="preserve">  </w:t>
      </w:r>
      <w:proofErr w:type="gramStart"/>
      <w:r w:rsidRPr="00921293">
        <w:rPr>
          <w:szCs w:val="24"/>
        </w:rPr>
        <w:t>Собственники :</w:t>
      </w:r>
      <w:proofErr w:type="gramEnd"/>
      <w:r w:rsidRPr="00921293">
        <w:rPr>
          <w:szCs w:val="24"/>
        </w:rPr>
        <w:t xml:space="preserve">                14  чел ,                          площадь:        468.9 м2                                                 </w:t>
      </w:r>
    </w:p>
    <w:p w:rsidR="00DB08E4" w:rsidRDefault="00BF6631" w:rsidP="00BF6631">
      <w:pPr>
        <w:autoSpaceDE w:val="0"/>
        <w:autoSpaceDN w:val="0"/>
        <w:adjustRightInd w:val="0"/>
        <w:rPr>
          <w:szCs w:val="24"/>
        </w:rPr>
      </w:pPr>
      <w:r w:rsidRPr="00921293">
        <w:rPr>
          <w:szCs w:val="24"/>
        </w:rPr>
        <w:t xml:space="preserve">  Уполномоченные </w:t>
      </w:r>
      <w:proofErr w:type="gramStart"/>
      <w:r w:rsidRPr="00921293">
        <w:rPr>
          <w:szCs w:val="24"/>
        </w:rPr>
        <w:t>лица:  -</w:t>
      </w:r>
      <w:proofErr w:type="gramEnd"/>
      <w:r w:rsidRPr="00921293">
        <w:rPr>
          <w:szCs w:val="24"/>
        </w:rPr>
        <w:t xml:space="preserve">  9 чел ,                          площадь:   15 473.4 м2                                                                                                                                                                                                                    </w:t>
      </w:r>
    </w:p>
    <w:p w:rsidR="00DB08E4" w:rsidRDefault="00DB08E4" w:rsidP="00465B9E">
      <w:pPr>
        <w:autoSpaceDE w:val="0"/>
        <w:autoSpaceDN w:val="0"/>
        <w:adjustRightInd w:val="0"/>
        <w:rPr>
          <w:szCs w:val="24"/>
        </w:rPr>
      </w:pPr>
    </w:p>
    <w:p w:rsidR="00DB08E4" w:rsidRDefault="00DB08E4" w:rsidP="00465B9E">
      <w:pPr>
        <w:autoSpaceDE w:val="0"/>
        <w:autoSpaceDN w:val="0"/>
        <w:adjustRightInd w:val="0"/>
        <w:rPr>
          <w:szCs w:val="24"/>
        </w:rPr>
      </w:pPr>
    </w:p>
    <w:p w:rsidR="00DB08E4" w:rsidRDefault="00DB08E4" w:rsidP="00465B9E">
      <w:pPr>
        <w:autoSpaceDE w:val="0"/>
        <w:autoSpaceDN w:val="0"/>
        <w:adjustRightInd w:val="0"/>
        <w:rPr>
          <w:szCs w:val="24"/>
        </w:rPr>
      </w:pPr>
    </w:p>
    <w:p w:rsidR="00366222" w:rsidRDefault="00366222" w:rsidP="00465B9E">
      <w:pPr>
        <w:autoSpaceDE w:val="0"/>
        <w:autoSpaceDN w:val="0"/>
        <w:adjustRightInd w:val="0"/>
        <w:rPr>
          <w:b/>
          <w:szCs w:val="24"/>
        </w:rPr>
      </w:pPr>
    </w:p>
    <w:p w:rsidR="00366222" w:rsidRDefault="00366222" w:rsidP="00465B9E">
      <w:pPr>
        <w:autoSpaceDE w:val="0"/>
        <w:autoSpaceDN w:val="0"/>
        <w:adjustRightInd w:val="0"/>
        <w:rPr>
          <w:b/>
          <w:szCs w:val="24"/>
        </w:rPr>
      </w:pPr>
    </w:p>
    <w:p w:rsidR="00366222" w:rsidRDefault="00366222" w:rsidP="00465B9E">
      <w:pPr>
        <w:autoSpaceDE w:val="0"/>
        <w:autoSpaceDN w:val="0"/>
        <w:adjustRightInd w:val="0"/>
        <w:rPr>
          <w:b/>
          <w:szCs w:val="24"/>
        </w:rPr>
      </w:pPr>
    </w:p>
    <w:p w:rsidR="00366222" w:rsidRDefault="00366222" w:rsidP="00465B9E">
      <w:pPr>
        <w:autoSpaceDE w:val="0"/>
        <w:autoSpaceDN w:val="0"/>
        <w:adjustRightInd w:val="0"/>
        <w:rPr>
          <w:b/>
          <w:szCs w:val="24"/>
        </w:rPr>
      </w:pPr>
    </w:p>
    <w:p w:rsidR="00366222" w:rsidRDefault="00366222" w:rsidP="00465B9E">
      <w:pPr>
        <w:autoSpaceDE w:val="0"/>
        <w:autoSpaceDN w:val="0"/>
        <w:adjustRightInd w:val="0"/>
        <w:rPr>
          <w:b/>
          <w:szCs w:val="24"/>
        </w:rPr>
      </w:pPr>
    </w:p>
    <w:p w:rsidR="00DC754E" w:rsidRPr="00FF1043" w:rsidRDefault="00DC754E" w:rsidP="00DC754E">
      <w:pPr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FF1043">
        <w:rPr>
          <w:b/>
          <w:sz w:val="28"/>
          <w:szCs w:val="28"/>
        </w:rPr>
        <w:t>Принятые  РЕШЕНИЯ</w:t>
      </w:r>
      <w:proofErr w:type="gramEnd"/>
      <w:r w:rsidRPr="00FF104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( %  от числа принявших участие в собрании)</w:t>
      </w:r>
    </w:p>
    <w:tbl>
      <w:tblPr>
        <w:tblStyle w:val="ac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49"/>
        <w:gridCol w:w="5100"/>
        <w:gridCol w:w="1417"/>
        <w:gridCol w:w="1418"/>
        <w:gridCol w:w="1276"/>
      </w:tblGrid>
      <w:tr w:rsidR="00DC754E" w:rsidTr="009321EB">
        <w:trPr>
          <w:trHeight w:val="280"/>
        </w:trPr>
        <w:tc>
          <w:tcPr>
            <w:tcW w:w="849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 xml:space="preserve">№ </w:t>
            </w:r>
          </w:p>
        </w:tc>
        <w:tc>
          <w:tcPr>
            <w:tcW w:w="5100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 </w:t>
            </w:r>
            <w:r>
              <w:rPr>
                <w:b/>
                <w:szCs w:val="24"/>
              </w:rPr>
              <w:t>Вопросы</w:t>
            </w:r>
            <w:r>
              <w:rPr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DC754E" w:rsidRDefault="00DC754E" w:rsidP="009321E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за</w:t>
            </w:r>
          </w:p>
        </w:tc>
        <w:tc>
          <w:tcPr>
            <w:tcW w:w="1418" w:type="dxa"/>
          </w:tcPr>
          <w:p w:rsidR="00DC754E" w:rsidRDefault="00DC754E" w:rsidP="009321E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против</w:t>
            </w:r>
          </w:p>
        </w:tc>
        <w:tc>
          <w:tcPr>
            <w:tcW w:w="1276" w:type="dxa"/>
          </w:tcPr>
          <w:p w:rsidR="00DC754E" w:rsidRDefault="00DC754E" w:rsidP="009321EB">
            <w:pPr>
              <w:rPr>
                <w:b/>
                <w:szCs w:val="24"/>
              </w:rPr>
            </w:pPr>
            <w:proofErr w:type="spellStart"/>
            <w:r>
              <w:rPr>
                <w:b/>
                <w:sz w:val="22"/>
                <w:szCs w:val="22"/>
              </w:rPr>
              <w:t>воздерж</w:t>
            </w:r>
            <w:proofErr w:type="spellEnd"/>
          </w:p>
        </w:tc>
      </w:tr>
      <w:tr w:rsidR="00DC754E" w:rsidTr="009321EB">
        <w:trPr>
          <w:trHeight w:val="1105"/>
        </w:trPr>
        <w:tc>
          <w:tcPr>
            <w:tcW w:w="849" w:type="dxa"/>
          </w:tcPr>
          <w:p w:rsidR="00DC754E" w:rsidRDefault="00DC754E" w:rsidP="009321EB">
            <w:pPr>
              <w:rPr>
                <w:b/>
                <w:szCs w:val="24"/>
              </w:rPr>
            </w:pPr>
            <w:r>
              <w:rPr>
                <w:b/>
                <w:szCs w:val="24"/>
                <w:u w:val="single"/>
              </w:rPr>
              <w:t>1.</w:t>
            </w:r>
          </w:p>
        </w:tc>
        <w:tc>
          <w:tcPr>
            <w:tcW w:w="5100" w:type="dxa"/>
          </w:tcPr>
          <w:p w:rsidR="00DC754E" w:rsidRPr="00DB08E4" w:rsidRDefault="00DC754E" w:rsidP="009321EB">
            <w:pPr>
              <w:spacing w:after="105"/>
              <w:ind w:left="0" w:right="0"/>
              <w:jc w:val="left"/>
              <w:rPr>
                <w:rFonts w:eastAsia="SimSun"/>
                <w:sz w:val="22"/>
                <w:szCs w:val="22"/>
                <w:lang w:eastAsia="zh-CN" w:bidi="ar"/>
              </w:rPr>
            </w:pPr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 xml:space="preserve">Утвердить председателя общего собрания - </w:t>
            </w:r>
            <w:proofErr w:type="spellStart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Стрекозову</w:t>
            </w:r>
            <w:proofErr w:type="spellEnd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 xml:space="preserve"> Любовь Михайловну; секретаря общего собрания - Кузнецову Алевтину Александровну собственник кв.240, счётную комиссию собрания: -</w:t>
            </w:r>
            <w:proofErr w:type="spellStart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Стрекозову</w:t>
            </w:r>
            <w:proofErr w:type="spellEnd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 xml:space="preserve"> Любовь </w:t>
            </w:r>
            <w:proofErr w:type="spellStart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Михайловну,Кузнецову</w:t>
            </w:r>
            <w:proofErr w:type="spellEnd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 xml:space="preserve"> Алевтину Александровну , Лысенко Наталью </w:t>
            </w:r>
            <w:proofErr w:type="spellStart"/>
            <w:r w:rsidRPr="00DB08E4">
              <w:rPr>
                <w:rFonts w:eastAsia="SimSun"/>
                <w:sz w:val="22"/>
                <w:szCs w:val="22"/>
                <w:lang w:val="en-US" w:eastAsia="zh-CN" w:bidi="ar"/>
              </w:rPr>
              <w:t>Ивановну</w:t>
            </w:r>
            <w:proofErr w:type="spellEnd"/>
            <w:r w:rsidRPr="00DB08E4">
              <w:rPr>
                <w:rFonts w:eastAsia="SimSun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DB08E4">
              <w:rPr>
                <w:rFonts w:eastAsia="SimSun"/>
                <w:sz w:val="22"/>
                <w:szCs w:val="22"/>
                <w:lang w:val="en-US" w:eastAsia="zh-CN" w:bidi="ar"/>
              </w:rPr>
              <w:t>собственник</w:t>
            </w:r>
            <w:proofErr w:type="spellEnd"/>
            <w:r w:rsidRPr="00DB08E4">
              <w:rPr>
                <w:rFonts w:eastAsia="SimSun"/>
                <w:sz w:val="22"/>
                <w:szCs w:val="22"/>
                <w:lang w:val="en-US" w:eastAsia="zh-CN" w:bidi="ar"/>
              </w:rPr>
              <w:t xml:space="preserve"> кв.361;</w:t>
            </w:r>
          </w:p>
        </w:tc>
        <w:tc>
          <w:tcPr>
            <w:tcW w:w="1417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 15942.3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100%</w:t>
            </w:r>
          </w:p>
        </w:tc>
        <w:tc>
          <w:tcPr>
            <w:tcW w:w="1418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0</w:t>
            </w:r>
          </w:p>
        </w:tc>
        <w:tc>
          <w:tcPr>
            <w:tcW w:w="1276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0</w:t>
            </w:r>
          </w:p>
        </w:tc>
      </w:tr>
      <w:tr w:rsidR="00DC754E" w:rsidTr="009321EB">
        <w:tc>
          <w:tcPr>
            <w:tcW w:w="849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2</w:t>
            </w:r>
          </w:p>
        </w:tc>
        <w:tc>
          <w:tcPr>
            <w:tcW w:w="5100" w:type="dxa"/>
          </w:tcPr>
          <w:p w:rsidR="00DC754E" w:rsidRPr="00DB08E4" w:rsidRDefault="00DC754E" w:rsidP="009321EB">
            <w:pPr>
              <w:spacing w:after="105"/>
              <w:ind w:left="0" w:right="0"/>
              <w:jc w:val="left"/>
              <w:rPr>
                <w:rFonts w:eastAsia="SimSun"/>
                <w:sz w:val="22"/>
                <w:szCs w:val="22"/>
                <w:lang w:eastAsia="zh-CN" w:bidi="ar"/>
              </w:rPr>
            </w:pPr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Утверждение Отчёта расходов и доходов ООО «УК «</w:t>
            </w:r>
            <w:proofErr w:type="spellStart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Экосервис</w:t>
            </w:r>
            <w:proofErr w:type="spellEnd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» за 2020 год</w:t>
            </w:r>
          </w:p>
        </w:tc>
        <w:tc>
          <w:tcPr>
            <w:tcW w:w="1417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39216.0524.63%</w:t>
            </w:r>
          </w:p>
        </w:tc>
        <w:tc>
          <w:tcPr>
            <w:tcW w:w="1418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10030,00 62.91 %</w:t>
            </w:r>
          </w:p>
        </w:tc>
        <w:tc>
          <w:tcPr>
            <w:tcW w:w="1276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1986.25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12.46%</w:t>
            </w:r>
          </w:p>
        </w:tc>
      </w:tr>
      <w:tr w:rsidR="00DC754E" w:rsidTr="009321EB">
        <w:trPr>
          <w:trHeight w:val="572"/>
        </w:trPr>
        <w:tc>
          <w:tcPr>
            <w:tcW w:w="849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3</w:t>
            </w:r>
          </w:p>
        </w:tc>
        <w:tc>
          <w:tcPr>
            <w:tcW w:w="5100" w:type="dxa"/>
          </w:tcPr>
          <w:p w:rsidR="00DC754E" w:rsidRPr="00DB08E4" w:rsidRDefault="00DC754E" w:rsidP="009321EB">
            <w:pPr>
              <w:spacing w:after="105"/>
              <w:ind w:left="0" w:right="0"/>
              <w:jc w:val="left"/>
              <w:rPr>
                <w:rFonts w:eastAsia="SimSun"/>
                <w:sz w:val="22"/>
                <w:szCs w:val="22"/>
                <w:lang w:eastAsia="zh-CN" w:bidi="ar"/>
              </w:rPr>
            </w:pPr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Утверждение Отчёта о деятельности ТСН «Наш Дом-11» за 2020 год</w:t>
            </w:r>
          </w:p>
        </w:tc>
        <w:tc>
          <w:tcPr>
            <w:tcW w:w="1417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14488.3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90.88%</w:t>
            </w:r>
          </w:p>
        </w:tc>
        <w:tc>
          <w:tcPr>
            <w:tcW w:w="1418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0</w:t>
            </w:r>
          </w:p>
        </w:tc>
        <w:tc>
          <w:tcPr>
            <w:tcW w:w="1276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1454.00 9.12%</w:t>
            </w:r>
          </w:p>
        </w:tc>
      </w:tr>
      <w:tr w:rsidR="00DC754E" w:rsidTr="009321EB">
        <w:trPr>
          <w:trHeight w:val="1203"/>
        </w:trPr>
        <w:tc>
          <w:tcPr>
            <w:tcW w:w="849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4</w:t>
            </w:r>
          </w:p>
        </w:tc>
        <w:tc>
          <w:tcPr>
            <w:tcW w:w="5100" w:type="dxa"/>
          </w:tcPr>
          <w:p w:rsidR="00DC754E" w:rsidRPr="00DB08E4" w:rsidRDefault="00DC754E" w:rsidP="009321EB">
            <w:pPr>
              <w:spacing w:after="105"/>
              <w:ind w:left="0" w:right="0"/>
              <w:jc w:val="left"/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</w:pPr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Согласование и Утверждение Сметы на содержание и ремонт МКД № 11 в 2022 году в размере 9</w:t>
            </w:r>
            <w:r w:rsidRPr="00DB08E4">
              <w:rPr>
                <w:rFonts w:eastAsia="SimSun"/>
                <w:sz w:val="22"/>
                <w:szCs w:val="22"/>
                <w:lang w:val="en-US" w:eastAsia="zh-CN" w:bidi="ar"/>
              </w:rPr>
              <w:t> </w:t>
            </w:r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868</w:t>
            </w:r>
            <w:r w:rsidRPr="00DB08E4">
              <w:rPr>
                <w:rFonts w:eastAsia="SimSun"/>
                <w:sz w:val="22"/>
                <w:szCs w:val="22"/>
                <w:lang w:val="en-US" w:eastAsia="zh-CN" w:bidi="ar"/>
              </w:rPr>
              <w:t> </w:t>
            </w:r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516.08 рублей и Тарифа на содержание и ремонт с 1 января 2022 года в размере: 37,68 руб.\м2</w:t>
            </w:r>
            <w:r w:rsidRPr="00DB08E4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                                             </w:t>
            </w:r>
          </w:p>
        </w:tc>
        <w:tc>
          <w:tcPr>
            <w:tcW w:w="1417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14550,60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91.27%</w:t>
            </w:r>
          </w:p>
        </w:tc>
        <w:tc>
          <w:tcPr>
            <w:tcW w:w="1418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0</w:t>
            </w:r>
          </w:p>
        </w:tc>
        <w:tc>
          <w:tcPr>
            <w:tcW w:w="1276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  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1391.7 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8.73%</w:t>
            </w:r>
          </w:p>
        </w:tc>
      </w:tr>
      <w:tr w:rsidR="00DC754E" w:rsidTr="009321EB">
        <w:trPr>
          <w:trHeight w:val="1526"/>
        </w:trPr>
        <w:tc>
          <w:tcPr>
            <w:tcW w:w="849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5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</w:tc>
        <w:tc>
          <w:tcPr>
            <w:tcW w:w="5100" w:type="dxa"/>
          </w:tcPr>
          <w:p w:rsidR="00DC754E" w:rsidRPr="00DB08E4" w:rsidRDefault="00DC754E" w:rsidP="009321EB">
            <w:pPr>
              <w:spacing w:after="105"/>
              <w:ind w:left="0" w:right="0"/>
              <w:jc w:val="left"/>
              <w:rPr>
                <w:sz w:val="22"/>
                <w:szCs w:val="22"/>
              </w:rPr>
            </w:pPr>
            <w:r w:rsidRPr="00DB08E4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   </w:t>
            </w:r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 xml:space="preserve">Утвердить участие в программе «Комфортная среда» в 2022-2023 </w:t>
            </w:r>
            <w:proofErr w:type="spellStart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гг</w:t>
            </w:r>
            <w:proofErr w:type="spellEnd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 xml:space="preserve"> и согласие на финансирование за обслуживание спортивной и детской площадок по программе: «Подмосковье» (внутри придомовой территории МКД №11)</w:t>
            </w:r>
            <w:r w:rsidRPr="00DB08E4">
              <w:rPr>
                <w:rFonts w:eastAsia="Helvetica"/>
                <w:sz w:val="22"/>
                <w:szCs w:val="22"/>
                <w:shd w:val="clear" w:color="auto" w:fill="FFFFFF"/>
                <w:lang w:eastAsia="zh-CN" w:bidi="ar"/>
              </w:rPr>
              <w:t xml:space="preserve">                                              </w:t>
            </w:r>
          </w:p>
        </w:tc>
        <w:tc>
          <w:tcPr>
            <w:tcW w:w="1417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14550,60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91.27%</w:t>
            </w:r>
          </w:p>
        </w:tc>
        <w:tc>
          <w:tcPr>
            <w:tcW w:w="1418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0</w:t>
            </w:r>
          </w:p>
        </w:tc>
        <w:tc>
          <w:tcPr>
            <w:tcW w:w="1276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  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1391.7 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8.73%</w:t>
            </w:r>
          </w:p>
        </w:tc>
      </w:tr>
      <w:tr w:rsidR="00DC754E" w:rsidTr="009321EB">
        <w:trPr>
          <w:trHeight w:val="1527"/>
        </w:trPr>
        <w:tc>
          <w:tcPr>
            <w:tcW w:w="849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ind w:left="0" w:firstLine="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6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</w:tc>
        <w:tc>
          <w:tcPr>
            <w:tcW w:w="5100" w:type="dxa"/>
          </w:tcPr>
          <w:p w:rsidR="00DC754E" w:rsidRPr="00DB08E4" w:rsidRDefault="00DC754E" w:rsidP="009321EB">
            <w:pPr>
              <w:spacing w:after="105"/>
              <w:ind w:left="0" w:right="0" w:firstLine="0"/>
              <w:jc w:val="left"/>
              <w:rPr>
                <w:b/>
                <w:sz w:val="22"/>
                <w:szCs w:val="22"/>
                <w:u w:val="single"/>
              </w:rPr>
            </w:pPr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 xml:space="preserve">Исключение из членов Правления </w:t>
            </w:r>
            <w:proofErr w:type="spellStart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ТСН«Наш</w:t>
            </w:r>
            <w:proofErr w:type="spellEnd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 xml:space="preserve"> Дом-11» - </w:t>
            </w:r>
            <w:proofErr w:type="spellStart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Добротворскую</w:t>
            </w:r>
            <w:proofErr w:type="spellEnd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 xml:space="preserve"> Анну Михайловну собственника кв.101 и включение в члены Правления ТСН «Наш Дом-11»- </w:t>
            </w:r>
            <w:proofErr w:type="spellStart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Шатковского</w:t>
            </w:r>
            <w:proofErr w:type="spellEnd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 xml:space="preserve"> Владимира Георгиевича собственника кв231</w:t>
            </w:r>
          </w:p>
        </w:tc>
        <w:tc>
          <w:tcPr>
            <w:tcW w:w="1417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14488.3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90.88%</w:t>
            </w:r>
          </w:p>
        </w:tc>
        <w:tc>
          <w:tcPr>
            <w:tcW w:w="1418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0</w:t>
            </w:r>
          </w:p>
        </w:tc>
        <w:tc>
          <w:tcPr>
            <w:tcW w:w="1276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1454.00 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9.12%</w:t>
            </w:r>
          </w:p>
        </w:tc>
      </w:tr>
      <w:tr w:rsidR="00DC754E" w:rsidTr="009321EB">
        <w:trPr>
          <w:trHeight w:val="1220"/>
        </w:trPr>
        <w:tc>
          <w:tcPr>
            <w:tcW w:w="849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7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</w:tc>
        <w:tc>
          <w:tcPr>
            <w:tcW w:w="5100" w:type="dxa"/>
          </w:tcPr>
          <w:p w:rsidR="00DC754E" w:rsidRPr="00DB08E4" w:rsidRDefault="00DC754E" w:rsidP="009321EB">
            <w:pPr>
              <w:spacing w:after="105"/>
              <w:ind w:left="0" w:right="0"/>
              <w:jc w:val="left"/>
              <w:rPr>
                <w:sz w:val="22"/>
                <w:szCs w:val="22"/>
              </w:rPr>
            </w:pPr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Утвердить дополнение к Положению №5\2 « О порядке проведения общих собраний с использованием электронного голосования на платформах ГИС ЖКХ и ЕИАС - Положение № 5\2-а «О порядке защиты прав, свобод и имущественных интересов собственников при проведении общих собраний с использованием систем электронного голосования» (проект)</w:t>
            </w:r>
          </w:p>
        </w:tc>
        <w:tc>
          <w:tcPr>
            <w:tcW w:w="1417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 15942.3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100%</w:t>
            </w:r>
          </w:p>
        </w:tc>
        <w:tc>
          <w:tcPr>
            <w:tcW w:w="1418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0</w:t>
            </w:r>
          </w:p>
        </w:tc>
        <w:tc>
          <w:tcPr>
            <w:tcW w:w="1276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0</w:t>
            </w:r>
          </w:p>
        </w:tc>
      </w:tr>
      <w:tr w:rsidR="00DC754E" w:rsidTr="009321EB">
        <w:trPr>
          <w:trHeight w:val="888"/>
        </w:trPr>
        <w:tc>
          <w:tcPr>
            <w:tcW w:w="849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8</w:t>
            </w:r>
          </w:p>
        </w:tc>
        <w:tc>
          <w:tcPr>
            <w:tcW w:w="5100" w:type="dxa"/>
          </w:tcPr>
          <w:p w:rsidR="00DC754E" w:rsidRPr="00DB08E4" w:rsidRDefault="00DC754E" w:rsidP="009321EB">
            <w:pPr>
              <w:spacing w:after="105"/>
              <w:ind w:left="0" w:right="0"/>
              <w:jc w:val="left"/>
              <w:rPr>
                <w:sz w:val="22"/>
                <w:szCs w:val="22"/>
              </w:rPr>
            </w:pPr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Утвердить места хранения документации, связанной с проведением собрания и голосования - в офисе ООО «УК «ЭКОСЕРВИС» и в квартире 224 (Стрекозова Л.М.)</w:t>
            </w:r>
          </w:p>
        </w:tc>
        <w:tc>
          <w:tcPr>
            <w:tcW w:w="1417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 15942.3</w:t>
            </w:r>
          </w:p>
          <w:p w:rsidR="00DC754E" w:rsidRDefault="00DC754E" w:rsidP="009321EB">
            <w:pPr>
              <w:ind w:left="0" w:firstLine="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100%</w:t>
            </w:r>
          </w:p>
        </w:tc>
        <w:tc>
          <w:tcPr>
            <w:tcW w:w="1418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0</w:t>
            </w:r>
          </w:p>
        </w:tc>
        <w:tc>
          <w:tcPr>
            <w:tcW w:w="1276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0</w:t>
            </w:r>
          </w:p>
        </w:tc>
      </w:tr>
      <w:tr w:rsidR="00DC754E" w:rsidTr="009321EB">
        <w:trPr>
          <w:trHeight w:val="947"/>
        </w:trPr>
        <w:tc>
          <w:tcPr>
            <w:tcW w:w="849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9</w:t>
            </w:r>
          </w:p>
        </w:tc>
        <w:tc>
          <w:tcPr>
            <w:tcW w:w="5100" w:type="dxa"/>
          </w:tcPr>
          <w:p w:rsidR="00DC754E" w:rsidRPr="00DB08E4" w:rsidRDefault="00DC754E" w:rsidP="009321EB">
            <w:pPr>
              <w:spacing w:after="105"/>
              <w:ind w:left="0" w:right="0"/>
              <w:jc w:val="left"/>
              <w:rPr>
                <w:sz w:val="22"/>
                <w:szCs w:val="22"/>
              </w:rPr>
            </w:pPr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 xml:space="preserve">Утвердить способ оформления результатов голосования в виде протокола, согласно ЖК РФ, способа уведомления собственников о последующих собраниях и их результатах - путем размещения соответствующего уведомления на подъездах многоквартирного дома, на сайтах, на ГИС </w:t>
            </w:r>
            <w:proofErr w:type="gramStart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>ЖКХ ,ЕИАС</w:t>
            </w:r>
            <w:proofErr w:type="gramEnd"/>
            <w:r w:rsidRPr="00DB08E4">
              <w:rPr>
                <w:rFonts w:eastAsia="SimSun"/>
                <w:sz w:val="22"/>
                <w:szCs w:val="22"/>
                <w:lang w:eastAsia="zh-CN" w:bidi="ar"/>
              </w:rPr>
              <w:t xml:space="preserve"> ЖКХ в установленный срок (10 дней).</w:t>
            </w:r>
          </w:p>
          <w:p w:rsidR="00DC754E" w:rsidRPr="00DB08E4" w:rsidRDefault="00DC754E" w:rsidP="009321EB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 15942.3</w:t>
            </w: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100%</w:t>
            </w:r>
          </w:p>
        </w:tc>
        <w:tc>
          <w:tcPr>
            <w:tcW w:w="1418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0</w:t>
            </w:r>
          </w:p>
        </w:tc>
        <w:tc>
          <w:tcPr>
            <w:tcW w:w="1276" w:type="dxa"/>
          </w:tcPr>
          <w:p w:rsidR="00DC754E" w:rsidRDefault="00DC754E" w:rsidP="009321EB">
            <w:pPr>
              <w:rPr>
                <w:b/>
                <w:szCs w:val="24"/>
                <w:u w:val="single"/>
              </w:rPr>
            </w:pPr>
          </w:p>
          <w:p w:rsidR="00DC754E" w:rsidRDefault="00DC754E" w:rsidP="009321EB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0</w:t>
            </w:r>
          </w:p>
        </w:tc>
      </w:tr>
    </w:tbl>
    <w:p w:rsidR="00DC754E" w:rsidRDefault="00DC754E" w:rsidP="00DC754E">
      <w:pPr>
        <w:rPr>
          <w:b/>
          <w:u w:val="single"/>
        </w:rPr>
      </w:pPr>
    </w:p>
    <w:p w:rsidR="00DC754E" w:rsidRDefault="00DC754E" w:rsidP="00DC754E">
      <w:pPr>
        <w:autoSpaceDE w:val="0"/>
        <w:autoSpaceDN w:val="0"/>
        <w:adjustRightInd w:val="0"/>
        <w:rPr>
          <w:rFonts w:eastAsia="Calibri"/>
          <w:b/>
        </w:rPr>
      </w:pPr>
    </w:p>
    <w:p w:rsidR="00DC754E" w:rsidRDefault="00DC754E" w:rsidP="00DC754E">
      <w:pPr>
        <w:autoSpaceDE w:val="0"/>
        <w:autoSpaceDN w:val="0"/>
        <w:adjustRightInd w:val="0"/>
        <w:rPr>
          <w:rFonts w:eastAsia="Calibri"/>
          <w:b/>
        </w:rPr>
      </w:pPr>
    </w:p>
    <w:p w:rsidR="00DB08E4" w:rsidRDefault="00DB08E4" w:rsidP="00DB08E4">
      <w:pPr>
        <w:autoSpaceDE w:val="0"/>
        <w:autoSpaceDN w:val="0"/>
        <w:adjustRightInd w:val="0"/>
        <w:rPr>
          <w:rFonts w:eastAsia="Calibri"/>
          <w:b/>
        </w:rPr>
      </w:pPr>
    </w:p>
    <w:p w:rsidR="00DB08E4" w:rsidRDefault="00DB08E4" w:rsidP="00465B9E">
      <w:pPr>
        <w:autoSpaceDE w:val="0"/>
        <w:autoSpaceDN w:val="0"/>
        <w:adjustRightInd w:val="0"/>
        <w:rPr>
          <w:szCs w:val="24"/>
        </w:rPr>
      </w:pPr>
    </w:p>
    <w:p w:rsidR="0084516F" w:rsidRDefault="0084516F" w:rsidP="00DB08E4">
      <w:pPr>
        <w:ind w:left="0" w:firstLine="0"/>
        <w:rPr>
          <w:szCs w:val="24"/>
        </w:rPr>
      </w:pPr>
    </w:p>
    <w:p w:rsidR="00DB08E4" w:rsidRDefault="00BF6631" w:rsidP="00DB08E4">
      <w:pPr>
        <w:ind w:left="0" w:firstLine="0"/>
        <w:rPr>
          <w:b/>
          <w:szCs w:val="24"/>
        </w:rPr>
      </w:pPr>
      <w:r w:rsidRPr="009726C2">
        <w:rPr>
          <w:noProof/>
        </w:rPr>
        <w:drawing>
          <wp:inline distT="0" distB="0" distL="0" distR="0" wp14:anchorId="1AC903E5" wp14:editId="2CA72077">
            <wp:extent cx="6210935" cy="8538018"/>
            <wp:effectExtent l="0" t="0" r="0" b="0"/>
            <wp:docPr id="3" name="Рисунок 3" descr="C:\Users\Asus\Pictures\2021-12-15 2021-12-15 Протокол-3 лист\2021-12-15 Протокол-3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Pictures\2021-12-15 2021-12-15 Протокол-3 лист\2021-12-15 Протокол-3 лис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8E4" w:rsidSect="001F0822">
      <w:pgSz w:w="11900" w:h="16840"/>
      <w:pgMar w:top="567" w:right="70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F26"/>
    <w:multiLevelType w:val="hybridMultilevel"/>
    <w:tmpl w:val="5ED8EE22"/>
    <w:lvl w:ilvl="0" w:tplc="79D8B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2F0998"/>
    <w:multiLevelType w:val="hybridMultilevel"/>
    <w:tmpl w:val="E616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B41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A55B9"/>
    <w:multiLevelType w:val="hybridMultilevel"/>
    <w:tmpl w:val="C642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82761"/>
    <w:multiLevelType w:val="hybridMultilevel"/>
    <w:tmpl w:val="AF9454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B6531"/>
    <w:multiLevelType w:val="hybridMultilevel"/>
    <w:tmpl w:val="5A7CAD72"/>
    <w:lvl w:ilvl="0" w:tplc="40C8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D0077D"/>
    <w:multiLevelType w:val="hybridMultilevel"/>
    <w:tmpl w:val="4796C024"/>
    <w:lvl w:ilvl="0" w:tplc="3A8A3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604A3D"/>
    <w:multiLevelType w:val="hybridMultilevel"/>
    <w:tmpl w:val="B8BCA6D0"/>
    <w:lvl w:ilvl="0" w:tplc="0234EA7A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84694">
      <w:start w:val="1"/>
      <w:numFmt w:val="decimal"/>
      <w:lvlText w:val="%2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00DC0">
      <w:start w:val="1"/>
      <w:numFmt w:val="lowerRoman"/>
      <w:lvlText w:val="%3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61034">
      <w:start w:val="1"/>
      <w:numFmt w:val="decimal"/>
      <w:lvlText w:val="%4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E71F2">
      <w:start w:val="1"/>
      <w:numFmt w:val="lowerLetter"/>
      <w:lvlText w:val="%5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A3136">
      <w:start w:val="1"/>
      <w:numFmt w:val="lowerRoman"/>
      <w:lvlText w:val="%6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443E">
      <w:start w:val="1"/>
      <w:numFmt w:val="decimal"/>
      <w:lvlText w:val="%7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0FB18">
      <w:start w:val="1"/>
      <w:numFmt w:val="lowerLetter"/>
      <w:lvlText w:val="%8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6754">
      <w:start w:val="1"/>
      <w:numFmt w:val="lowerRoman"/>
      <w:lvlText w:val="%9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323CBB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DE7A46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1B5B39"/>
    <w:multiLevelType w:val="hybridMultilevel"/>
    <w:tmpl w:val="CCDA832A"/>
    <w:lvl w:ilvl="0" w:tplc="442A4E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4C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2C5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06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6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B4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F7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84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075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BB2FEA"/>
    <w:multiLevelType w:val="hybridMultilevel"/>
    <w:tmpl w:val="CC58CBE8"/>
    <w:lvl w:ilvl="0" w:tplc="2786AF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253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A03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51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6DF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09D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C42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A3D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415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9D3557"/>
    <w:multiLevelType w:val="hybridMultilevel"/>
    <w:tmpl w:val="08A4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E257C"/>
    <w:multiLevelType w:val="hybridMultilevel"/>
    <w:tmpl w:val="C36EF194"/>
    <w:lvl w:ilvl="0" w:tplc="AE6AC254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24C7E57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FB4329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0C0CED"/>
    <w:multiLevelType w:val="hybridMultilevel"/>
    <w:tmpl w:val="57CEFF34"/>
    <w:lvl w:ilvl="0" w:tplc="311C74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9C1A7C"/>
    <w:multiLevelType w:val="hybridMultilevel"/>
    <w:tmpl w:val="819A5F24"/>
    <w:lvl w:ilvl="0" w:tplc="A880D7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8EB403C"/>
    <w:multiLevelType w:val="multilevel"/>
    <w:tmpl w:val="7826C4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0673C9"/>
    <w:multiLevelType w:val="hybridMultilevel"/>
    <w:tmpl w:val="7314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3A5"/>
    <w:multiLevelType w:val="hybridMultilevel"/>
    <w:tmpl w:val="31C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82226"/>
    <w:multiLevelType w:val="hybridMultilevel"/>
    <w:tmpl w:val="79423DC2"/>
    <w:lvl w:ilvl="0" w:tplc="F12CC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7AE74AE0"/>
    <w:multiLevelType w:val="hybridMultilevel"/>
    <w:tmpl w:val="7826C4B0"/>
    <w:lvl w:ilvl="0" w:tplc="C8CAA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0"/>
  </w:num>
  <w:num w:numId="5">
    <w:abstractNumId w:val="0"/>
  </w:num>
  <w:num w:numId="6">
    <w:abstractNumId w:val="3"/>
  </w:num>
  <w:num w:numId="7">
    <w:abstractNumId w:val="6"/>
  </w:num>
  <w:num w:numId="8">
    <w:abstractNumId w:val="14"/>
  </w:num>
  <w:num w:numId="9">
    <w:abstractNumId w:val="18"/>
  </w:num>
  <w:num w:numId="10">
    <w:abstractNumId w:val="22"/>
  </w:num>
  <w:num w:numId="11">
    <w:abstractNumId w:val="10"/>
  </w:num>
  <w:num w:numId="12">
    <w:abstractNumId w:val="15"/>
  </w:num>
  <w:num w:numId="13">
    <w:abstractNumId w:val="16"/>
  </w:num>
  <w:num w:numId="14">
    <w:abstractNumId w:val="9"/>
  </w:num>
  <w:num w:numId="15">
    <w:abstractNumId w:val="4"/>
  </w:num>
  <w:num w:numId="16">
    <w:abstractNumId w:val="13"/>
  </w:num>
  <w:num w:numId="17">
    <w:abstractNumId w:val="21"/>
  </w:num>
  <w:num w:numId="18">
    <w:abstractNumId w:val="7"/>
  </w:num>
  <w:num w:numId="19">
    <w:abstractNumId w:val="1"/>
  </w:num>
  <w:num w:numId="20">
    <w:abstractNumId w:val="17"/>
  </w:num>
  <w:num w:numId="21">
    <w:abstractNumId w:val="2"/>
  </w:num>
  <w:num w:numId="22">
    <w:abstractNumId w:val="23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CD"/>
    <w:rsid w:val="00011C13"/>
    <w:rsid w:val="000157AE"/>
    <w:rsid w:val="00022FCE"/>
    <w:rsid w:val="0003225F"/>
    <w:rsid w:val="00041DB4"/>
    <w:rsid w:val="0004688C"/>
    <w:rsid w:val="00052582"/>
    <w:rsid w:val="00053D56"/>
    <w:rsid w:val="00055A4B"/>
    <w:rsid w:val="00056586"/>
    <w:rsid w:val="000570B2"/>
    <w:rsid w:val="00062871"/>
    <w:rsid w:val="000643FF"/>
    <w:rsid w:val="00070D60"/>
    <w:rsid w:val="00097E72"/>
    <w:rsid w:val="000A2B71"/>
    <w:rsid w:val="000B3316"/>
    <w:rsid w:val="000C0FE1"/>
    <w:rsid w:val="000C4CDF"/>
    <w:rsid w:val="000D2310"/>
    <w:rsid w:val="000D7491"/>
    <w:rsid w:val="000E6439"/>
    <w:rsid w:val="000F58E7"/>
    <w:rsid w:val="000F6D69"/>
    <w:rsid w:val="00103578"/>
    <w:rsid w:val="0011042C"/>
    <w:rsid w:val="00112B62"/>
    <w:rsid w:val="00122685"/>
    <w:rsid w:val="00126EFA"/>
    <w:rsid w:val="00130A0C"/>
    <w:rsid w:val="00131F39"/>
    <w:rsid w:val="0013215D"/>
    <w:rsid w:val="00133BF7"/>
    <w:rsid w:val="00137E2E"/>
    <w:rsid w:val="00146D23"/>
    <w:rsid w:val="00146FD1"/>
    <w:rsid w:val="001540F6"/>
    <w:rsid w:val="0015445C"/>
    <w:rsid w:val="00163A78"/>
    <w:rsid w:val="00164C95"/>
    <w:rsid w:val="00165311"/>
    <w:rsid w:val="00194123"/>
    <w:rsid w:val="0019756A"/>
    <w:rsid w:val="001A5603"/>
    <w:rsid w:val="001A5E8E"/>
    <w:rsid w:val="001A63A2"/>
    <w:rsid w:val="001B4177"/>
    <w:rsid w:val="001B4C1D"/>
    <w:rsid w:val="001B5B37"/>
    <w:rsid w:val="001B73B7"/>
    <w:rsid w:val="001C42EA"/>
    <w:rsid w:val="001C6264"/>
    <w:rsid w:val="001D6E97"/>
    <w:rsid w:val="001E436C"/>
    <w:rsid w:val="001F0822"/>
    <w:rsid w:val="001F5249"/>
    <w:rsid w:val="00202403"/>
    <w:rsid w:val="00206038"/>
    <w:rsid w:val="00210DC7"/>
    <w:rsid w:val="00215A96"/>
    <w:rsid w:val="00216624"/>
    <w:rsid w:val="00217A2F"/>
    <w:rsid w:val="00220554"/>
    <w:rsid w:val="00227B60"/>
    <w:rsid w:val="0023373B"/>
    <w:rsid w:val="002366A9"/>
    <w:rsid w:val="00243E28"/>
    <w:rsid w:val="00245DF6"/>
    <w:rsid w:val="002621C5"/>
    <w:rsid w:val="002664C0"/>
    <w:rsid w:val="002704DE"/>
    <w:rsid w:val="00282AA3"/>
    <w:rsid w:val="0028736D"/>
    <w:rsid w:val="00287851"/>
    <w:rsid w:val="00290FF5"/>
    <w:rsid w:val="00296CF4"/>
    <w:rsid w:val="002B15C3"/>
    <w:rsid w:val="002B256D"/>
    <w:rsid w:val="002B6437"/>
    <w:rsid w:val="002C4B23"/>
    <w:rsid w:val="002C56BC"/>
    <w:rsid w:val="002C62A3"/>
    <w:rsid w:val="002F0884"/>
    <w:rsid w:val="002F186E"/>
    <w:rsid w:val="002F791B"/>
    <w:rsid w:val="00301395"/>
    <w:rsid w:val="00304891"/>
    <w:rsid w:val="003058E1"/>
    <w:rsid w:val="00312468"/>
    <w:rsid w:val="00317963"/>
    <w:rsid w:val="00317E7E"/>
    <w:rsid w:val="00327093"/>
    <w:rsid w:val="00330344"/>
    <w:rsid w:val="00335759"/>
    <w:rsid w:val="00340CEF"/>
    <w:rsid w:val="00341F7D"/>
    <w:rsid w:val="00345079"/>
    <w:rsid w:val="00354A57"/>
    <w:rsid w:val="003565EA"/>
    <w:rsid w:val="00356758"/>
    <w:rsid w:val="00362E7E"/>
    <w:rsid w:val="00365809"/>
    <w:rsid w:val="00366222"/>
    <w:rsid w:val="00372ED4"/>
    <w:rsid w:val="0037477A"/>
    <w:rsid w:val="00375B38"/>
    <w:rsid w:val="00375BE7"/>
    <w:rsid w:val="00390E19"/>
    <w:rsid w:val="00391B36"/>
    <w:rsid w:val="003A3B09"/>
    <w:rsid w:val="003B6528"/>
    <w:rsid w:val="003C0813"/>
    <w:rsid w:val="003C333A"/>
    <w:rsid w:val="003D04FB"/>
    <w:rsid w:val="003D3F4C"/>
    <w:rsid w:val="003E1DCC"/>
    <w:rsid w:val="003F53B9"/>
    <w:rsid w:val="003F7923"/>
    <w:rsid w:val="00404622"/>
    <w:rsid w:val="00407A7F"/>
    <w:rsid w:val="00413C5C"/>
    <w:rsid w:val="00421038"/>
    <w:rsid w:val="00422C83"/>
    <w:rsid w:val="00423750"/>
    <w:rsid w:val="0043207E"/>
    <w:rsid w:val="0044215C"/>
    <w:rsid w:val="00445D92"/>
    <w:rsid w:val="00447B6B"/>
    <w:rsid w:val="004504D0"/>
    <w:rsid w:val="004518D6"/>
    <w:rsid w:val="00451CF5"/>
    <w:rsid w:val="0045243B"/>
    <w:rsid w:val="0045512A"/>
    <w:rsid w:val="00464E3C"/>
    <w:rsid w:val="00465B9E"/>
    <w:rsid w:val="0047124D"/>
    <w:rsid w:val="00472B74"/>
    <w:rsid w:val="0047430D"/>
    <w:rsid w:val="004854FA"/>
    <w:rsid w:val="00495D3D"/>
    <w:rsid w:val="00495F13"/>
    <w:rsid w:val="004A420A"/>
    <w:rsid w:val="004A537E"/>
    <w:rsid w:val="004A6769"/>
    <w:rsid w:val="004B6971"/>
    <w:rsid w:val="004C1BEF"/>
    <w:rsid w:val="004C5CFF"/>
    <w:rsid w:val="004D405E"/>
    <w:rsid w:val="004D6973"/>
    <w:rsid w:val="004D7603"/>
    <w:rsid w:val="004E063F"/>
    <w:rsid w:val="004E2E8B"/>
    <w:rsid w:val="004E7B34"/>
    <w:rsid w:val="004F4A70"/>
    <w:rsid w:val="004F4C23"/>
    <w:rsid w:val="00503ADF"/>
    <w:rsid w:val="00514FFD"/>
    <w:rsid w:val="00523449"/>
    <w:rsid w:val="00524BD6"/>
    <w:rsid w:val="005363E6"/>
    <w:rsid w:val="00537965"/>
    <w:rsid w:val="005403C2"/>
    <w:rsid w:val="00540624"/>
    <w:rsid w:val="00540E09"/>
    <w:rsid w:val="005478A0"/>
    <w:rsid w:val="00554B76"/>
    <w:rsid w:val="00555356"/>
    <w:rsid w:val="00555B5C"/>
    <w:rsid w:val="00556A6F"/>
    <w:rsid w:val="00564219"/>
    <w:rsid w:val="0056475B"/>
    <w:rsid w:val="00565F4D"/>
    <w:rsid w:val="00571E0F"/>
    <w:rsid w:val="005A35AB"/>
    <w:rsid w:val="005B59F6"/>
    <w:rsid w:val="005C0E87"/>
    <w:rsid w:val="005C3403"/>
    <w:rsid w:val="005C7F39"/>
    <w:rsid w:val="005D47A9"/>
    <w:rsid w:val="005E131D"/>
    <w:rsid w:val="005E291D"/>
    <w:rsid w:val="005E57AB"/>
    <w:rsid w:val="005F1258"/>
    <w:rsid w:val="005F4942"/>
    <w:rsid w:val="005F5EA5"/>
    <w:rsid w:val="00601304"/>
    <w:rsid w:val="006207C5"/>
    <w:rsid w:val="00634282"/>
    <w:rsid w:val="006512B0"/>
    <w:rsid w:val="00652324"/>
    <w:rsid w:val="00664867"/>
    <w:rsid w:val="006769E7"/>
    <w:rsid w:val="00677F10"/>
    <w:rsid w:val="006A7D46"/>
    <w:rsid w:val="006B7B3A"/>
    <w:rsid w:val="006C54B2"/>
    <w:rsid w:val="006D376A"/>
    <w:rsid w:val="006D56FF"/>
    <w:rsid w:val="006E33F6"/>
    <w:rsid w:val="006E5086"/>
    <w:rsid w:val="006E57F5"/>
    <w:rsid w:val="00717B0E"/>
    <w:rsid w:val="00721EF1"/>
    <w:rsid w:val="00725FB1"/>
    <w:rsid w:val="0073146E"/>
    <w:rsid w:val="00732C45"/>
    <w:rsid w:val="00732C5C"/>
    <w:rsid w:val="00745131"/>
    <w:rsid w:val="007476D9"/>
    <w:rsid w:val="00752030"/>
    <w:rsid w:val="00757824"/>
    <w:rsid w:val="007647B4"/>
    <w:rsid w:val="007742F8"/>
    <w:rsid w:val="0078368E"/>
    <w:rsid w:val="007A3D50"/>
    <w:rsid w:val="007B19C1"/>
    <w:rsid w:val="007B61F4"/>
    <w:rsid w:val="007C7C2B"/>
    <w:rsid w:val="007D1F5B"/>
    <w:rsid w:val="007D43C5"/>
    <w:rsid w:val="007E4351"/>
    <w:rsid w:val="007F0608"/>
    <w:rsid w:val="007F70EE"/>
    <w:rsid w:val="00805BE0"/>
    <w:rsid w:val="008100CD"/>
    <w:rsid w:val="008122BE"/>
    <w:rsid w:val="008276A4"/>
    <w:rsid w:val="008343C7"/>
    <w:rsid w:val="00835FB7"/>
    <w:rsid w:val="0084516F"/>
    <w:rsid w:val="008458EB"/>
    <w:rsid w:val="00864716"/>
    <w:rsid w:val="0087043C"/>
    <w:rsid w:val="0087171E"/>
    <w:rsid w:val="00874347"/>
    <w:rsid w:val="008767DA"/>
    <w:rsid w:val="00892DA2"/>
    <w:rsid w:val="008932C9"/>
    <w:rsid w:val="00894DE8"/>
    <w:rsid w:val="00895594"/>
    <w:rsid w:val="0089672D"/>
    <w:rsid w:val="008A4697"/>
    <w:rsid w:val="008B0669"/>
    <w:rsid w:val="008B4E18"/>
    <w:rsid w:val="008B5490"/>
    <w:rsid w:val="008D04A3"/>
    <w:rsid w:val="008D4D84"/>
    <w:rsid w:val="008D78BE"/>
    <w:rsid w:val="008D794C"/>
    <w:rsid w:val="008E29E7"/>
    <w:rsid w:val="008F318F"/>
    <w:rsid w:val="008F7EFE"/>
    <w:rsid w:val="00906EBE"/>
    <w:rsid w:val="00915AD0"/>
    <w:rsid w:val="00921293"/>
    <w:rsid w:val="00930EBA"/>
    <w:rsid w:val="00933EF4"/>
    <w:rsid w:val="00933FD9"/>
    <w:rsid w:val="00947055"/>
    <w:rsid w:val="00952DA4"/>
    <w:rsid w:val="0096166C"/>
    <w:rsid w:val="00965ECD"/>
    <w:rsid w:val="00971FC8"/>
    <w:rsid w:val="0097234F"/>
    <w:rsid w:val="009A221E"/>
    <w:rsid w:val="009A28B5"/>
    <w:rsid w:val="009A36CF"/>
    <w:rsid w:val="009A383F"/>
    <w:rsid w:val="009A4E9A"/>
    <w:rsid w:val="009B1BE6"/>
    <w:rsid w:val="009C3003"/>
    <w:rsid w:val="009C3421"/>
    <w:rsid w:val="009D706C"/>
    <w:rsid w:val="009E4B92"/>
    <w:rsid w:val="009E5FC0"/>
    <w:rsid w:val="009F3BC9"/>
    <w:rsid w:val="00A0105A"/>
    <w:rsid w:val="00A02505"/>
    <w:rsid w:val="00A138B5"/>
    <w:rsid w:val="00A16A2B"/>
    <w:rsid w:val="00A22F77"/>
    <w:rsid w:val="00A24366"/>
    <w:rsid w:val="00A266EE"/>
    <w:rsid w:val="00A26D75"/>
    <w:rsid w:val="00A32A9C"/>
    <w:rsid w:val="00A32CB2"/>
    <w:rsid w:val="00A33AF3"/>
    <w:rsid w:val="00A56F04"/>
    <w:rsid w:val="00A57683"/>
    <w:rsid w:val="00A778DD"/>
    <w:rsid w:val="00A83674"/>
    <w:rsid w:val="00A90FDC"/>
    <w:rsid w:val="00AA10FE"/>
    <w:rsid w:val="00AA6834"/>
    <w:rsid w:val="00AB1CB1"/>
    <w:rsid w:val="00AB66F0"/>
    <w:rsid w:val="00AC6C41"/>
    <w:rsid w:val="00AD49D7"/>
    <w:rsid w:val="00AD4DD6"/>
    <w:rsid w:val="00AF6796"/>
    <w:rsid w:val="00B04BD2"/>
    <w:rsid w:val="00B0592B"/>
    <w:rsid w:val="00B060DF"/>
    <w:rsid w:val="00B120BF"/>
    <w:rsid w:val="00B13630"/>
    <w:rsid w:val="00B140F6"/>
    <w:rsid w:val="00B14528"/>
    <w:rsid w:val="00B15406"/>
    <w:rsid w:val="00B17C0C"/>
    <w:rsid w:val="00B20061"/>
    <w:rsid w:val="00B27FEF"/>
    <w:rsid w:val="00B364BC"/>
    <w:rsid w:val="00B40768"/>
    <w:rsid w:val="00B426C8"/>
    <w:rsid w:val="00B4295B"/>
    <w:rsid w:val="00B54169"/>
    <w:rsid w:val="00B577B4"/>
    <w:rsid w:val="00B63BF3"/>
    <w:rsid w:val="00B74F32"/>
    <w:rsid w:val="00B82D3E"/>
    <w:rsid w:val="00B82D82"/>
    <w:rsid w:val="00B8302D"/>
    <w:rsid w:val="00B91329"/>
    <w:rsid w:val="00B96D61"/>
    <w:rsid w:val="00BA08A6"/>
    <w:rsid w:val="00BA0F86"/>
    <w:rsid w:val="00BA3A15"/>
    <w:rsid w:val="00BA60F5"/>
    <w:rsid w:val="00BA7F89"/>
    <w:rsid w:val="00BB1BBB"/>
    <w:rsid w:val="00BB3D25"/>
    <w:rsid w:val="00BD3C2C"/>
    <w:rsid w:val="00BD72D5"/>
    <w:rsid w:val="00BE4876"/>
    <w:rsid w:val="00BF6631"/>
    <w:rsid w:val="00C0065A"/>
    <w:rsid w:val="00C027CD"/>
    <w:rsid w:val="00C05EDB"/>
    <w:rsid w:val="00C06A8B"/>
    <w:rsid w:val="00C07A92"/>
    <w:rsid w:val="00C10889"/>
    <w:rsid w:val="00C14CCB"/>
    <w:rsid w:val="00C2426A"/>
    <w:rsid w:val="00C407A3"/>
    <w:rsid w:val="00C458F4"/>
    <w:rsid w:val="00C61B1E"/>
    <w:rsid w:val="00C65E77"/>
    <w:rsid w:val="00C724D0"/>
    <w:rsid w:val="00C7435D"/>
    <w:rsid w:val="00C83338"/>
    <w:rsid w:val="00C84B24"/>
    <w:rsid w:val="00C901E1"/>
    <w:rsid w:val="00CA1E74"/>
    <w:rsid w:val="00CA5403"/>
    <w:rsid w:val="00CB29B0"/>
    <w:rsid w:val="00CB2E84"/>
    <w:rsid w:val="00CC6385"/>
    <w:rsid w:val="00CC6880"/>
    <w:rsid w:val="00CE41AC"/>
    <w:rsid w:val="00CE56E9"/>
    <w:rsid w:val="00CF24EF"/>
    <w:rsid w:val="00CF643F"/>
    <w:rsid w:val="00CF7C0B"/>
    <w:rsid w:val="00D033E3"/>
    <w:rsid w:val="00D433FF"/>
    <w:rsid w:val="00D51277"/>
    <w:rsid w:val="00D658EA"/>
    <w:rsid w:val="00D92284"/>
    <w:rsid w:val="00D92B1D"/>
    <w:rsid w:val="00D941DB"/>
    <w:rsid w:val="00D94B6B"/>
    <w:rsid w:val="00DA3C99"/>
    <w:rsid w:val="00DA5A49"/>
    <w:rsid w:val="00DB08E4"/>
    <w:rsid w:val="00DB3A60"/>
    <w:rsid w:val="00DB6702"/>
    <w:rsid w:val="00DB6B7D"/>
    <w:rsid w:val="00DB7BC0"/>
    <w:rsid w:val="00DC2B90"/>
    <w:rsid w:val="00DC754E"/>
    <w:rsid w:val="00DD3BB4"/>
    <w:rsid w:val="00DD5E0A"/>
    <w:rsid w:val="00DE4151"/>
    <w:rsid w:val="00DE4C73"/>
    <w:rsid w:val="00E0204B"/>
    <w:rsid w:val="00E02695"/>
    <w:rsid w:val="00E074E8"/>
    <w:rsid w:val="00E12147"/>
    <w:rsid w:val="00E26060"/>
    <w:rsid w:val="00E51C95"/>
    <w:rsid w:val="00E53E6B"/>
    <w:rsid w:val="00E57A76"/>
    <w:rsid w:val="00E62D38"/>
    <w:rsid w:val="00E77086"/>
    <w:rsid w:val="00E9639C"/>
    <w:rsid w:val="00E96E48"/>
    <w:rsid w:val="00EB1AF6"/>
    <w:rsid w:val="00EC0220"/>
    <w:rsid w:val="00EC0E96"/>
    <w:rsid w:val="00EC3402"/>
    <w:rsid w:val="00EC34F6"/>
    <w:rsid w:val="00EC50E4"/>
    <w:rsid w:val="00EC5AF5"/>
    <w:rsid w:val="00ED07EE"/>
    <w:rsid w:val="00ED77E0"/>
    <w:rsid w:val="00EE6F78"/>
    <w:rsid w:val="00EF28FF"/>
    <w:rsid w:val="00F01456"/>
    <w:rsid w:val="00F223DC"/>
    <w:rsid w:val="00F24DAC"/>
    <w:rsid w:val="00F24FFE"/>
    <w:rsid w:val="00F44386"/>
    <w:rsid w:val="00F455E9"/>
    <w:rsid w:val="00F71E30"/>
    <w:rsid w:val="00F77E2C"/>
    <w:rsid w:val="00F90178"/>
    <w:rsid w:val="00F97E5E"/>
    <w:rsid w:val="00FA0282"/>
    <w:rsid w:val="00FA14CA"/>
    <w:rsid w:val="00FA4291"/>
    <w:rsid w:val="00FB2DE6"/>
    <w:rsid w:val="00FB7BA4"/>
    <w:rsid w:val="00FC32DF"/>
    <w:rsid w:val="00FD5D63"/>
    <w:rsid w:val="00FD7D76"/>
    <w:rsid w:val="00FE3CEC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323AA-5630-4622-AEEE-4D6385D6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C8"/>
    <w:pPr>
      <w:spacing w:after="10" w:line="249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426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63BF3"/>
    <w:pPr>
      <w:spacing w:after="0" w:line="240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Nonformat">
    <w:name w:val="ConsNonformat"/>
    <w:uiPriority w:val="99"/>
    <w:qFormat/>
    <w:rsid w:val="00677F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77F10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character" w:styleId="a5">
    <w:name w:val="Strong"/>
    <w:basedOn w:val="a0"/>
    <w:uiPriority w:val="22"/>
    <w:qFormat/>
    <w:rsid w:val="00677F10"/>
    <w:rPr>
      <w:b/>
      <w:bCs/>
    </w:rPr>
  </w:style>
  <w:style w:type="paragraph" w:styleId="a6">
    <w:name w:val="Normal (Web)"/>
    <w:basedOn w:val="a"/>
    <w:uiPriority w:val="99"/>
    <w:unhideWhenUsed/>
    <w:rsid w:val="003058E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footer"/>
    <w:basedOn w:val="a"/>
    <w:link w:val="a8"/>
    <w:uiPriority w:val="99"/>
    <w:rsid w:val="0011042C"/>
    <w:pPr>
      <w:tabs>
        <w:tab w:val="center" w:pos="4153"/>
        <w:tab w:val="right" w:pos="8306"/>
      </w:tabs>
      <w:autoSpaceDE w:val="0"/>
      <w:autoSpaceDN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1042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D7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nhideWhenUsed/>
    <w:rsid w:val="0005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0B2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C6880"/>
    <w:rPr>
      <w:color w:val="0000FF"/>
      <w:u w:val="single"/>
    </w:rPr>
  </w:style>
  <w:style w:type="table" w:styleId="ac">
    <w:name w:val="Table Grid"/>
    <w:basedOn w:val="a1"/>
    <w:rsid w:val="00DB08E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&lt;4D6963726F736F667420576F7264202D20EE20E2FBE1EEF0E520F1EFEEF1EEE1E020F4EEF0ECE8F0EEE2E0EDE8FF20F4EEEDE4E0&gt;</vt:lpstr>
    </vt:vector>
  </TitlesOfParts>
  <Company>Microsoft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&lt;4D6963726F736F667420576F7264202D20EE20E2FBE1EEF0E520F1EFEEF1EEE1E020F4EEF0ECE8F0EEE2E0EDE8FF20F4EEEDE4E0&gt;</dc:title>
  <dc:subject/>
  <dc:creator>&lt;D2E0F2FCFFEDE0&gt;</dc:creator>
  <cp:keywords/>
  <dc:description/>
  <cp:lastModifiedBy>Любовь Стрекозова</cp:lastModifiedBy>
  <cp:revision>2</cp:revision>
  <cp:lastPrinted>2019-11-05T08:18:00Z</cp:lastPrinted>
  <dcterms:created xsi:type="dcterms:W3CDTF">2023-06-13T06:38:00Z</dcterms:created>
  <dcterms:modified xsi:type="dcterms:W3CDTF">2023-06-13T06:38:00Z</dcterms:modified>
</cp:coreProperties>
</file>